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6207C" w14:textId="77777777" w:rsidR="0013696A" w:rsidRPr="004E16B6" w:rsidRDefault="0013696A" w:rsidP="004E16B6">
      <w:pPr>
        <w:spacing w:after="0" w:line="240" w:lineRule="auto"/>
        <w:jc w:val="right"/>
        <w:rPr>
          <w:rFonts w:eastAsia="Times New Roman" w:cs="Times New Roman"/>
          <w:b/>
          <w:bCs/>
          <w:sz w:val="24"/>
          <w:szCs w:val="24"/>
          <w:u w:val="single"/>
        </w:rPr>
      </w:pPr>
      <w:proofErr w:type="spellStart"/>
      <w:r w:rsidRPr="004E16B6">
        <w:rPr>
          <w:rFonts w:eastAsia="Times New Roman" w:cs="Times New Roman"/>
          <w:b/>
          <w:bCs/>
          <w:sz w:val="24"/>
          <w:szCs w:val="24"/>
          <w:u w:val="single"/>
        </w:rPr>
        <w:t>Mẫu</w:t>
      </w:r>
      <w:proofErr w:type="spellEnd"/>
      <w:r w:rsidRPr="004E16B6">
        <w:rPr>
          <w:rFonts w:eastAsia="Times New Roman" w:cs="Times New Roman"/>
          <w:b/>
          <w:bCs/>
          <w:sz w:val="24"/>
          <w:szCs w:val="24"/>
          <w:u w:val="single"/>
        </w:rPr>
        <w:t xml:space="preserve">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24"/>
        <w:gridCol w:w="6485"/>
      </w:tblGrid>
      <w:tr w:rsidR="0013696A" w:rsidRPr="004E16B6" w14:paraId="6861A5D0"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DF93FAA" w14:textId="77777777" w:rsidR="0013696A" w:rsidRPr="004E16B6" w:rsidRDefault="0013696A" w:rsidP="004E16B6">
            <w:pPr>
              <w:spacing w:after="0" w:line="240" w:lineRule="auto"/>
              <w:jc w:val="center"/>
              <w:rPr>
                <w:rFonts w:eastAsia="Times New Roman" w:cs="Times New Roman"/>
                <w:b/>
                <w:bCs/>
                <w:sz w:val="24"/>
                <w:szCs w:val="24"/>
                <w:lang w:val="vi-VN"/>
              </w:rPr>
            </w:pPr>
            <w:r w:rsidRPr="004E16B6">
              <w:rPr>
                <w:rFonts w:eastAsia="Times New Roman" w:cs="Times New Roman"/>
                <w:b/>
                <w:bCs/>
                <w:sz w:val="24"/>
                <w:szCs w:val="24"/>
                <w:lang w:val="vi-VN"/>
              </w:rPr>
              <w:t xml:space="preserve">ỦY BAN NHÂN DÂN </w:t>
            </w:r>
          </w:p>
          <w:p w14:paraId="3E0C3819" w14:textId="2935CD06" w:rsidR="0013696A" w:rsidRPr="004E16B6" w:rsidRDefault="0013696A" w:rsidP="00366C10">
            <w:pPr>
              <w:spacing w:after="0" w:line="240" w:lineRule="auto"/>
              <w:jc w:val="center"/>
              <w:rPr>
                <w:rFonts w:eastAsia="Times New Roman" w:cs="Times New Roman"/>
                <w:sz w:val="24"/>
                <w:szCs w:val="24"/>
              </w:rPr>
            </w:pPr>
            <w:r w:rsidRPr="004E16B6">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4F5335C3" wp14:editId="464258D9">
                      <wp:simplePos x="0" y="0"/>
                      <wp:positionH relativeFrom="column">
                        <wp:posOffset>585050</wp:posOffset>
                      </wp:positionH>
                      <wp:positionV relativeFrom="paragraph">
                        <wp:posOffset>184150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40472" id="_x0000_t32" coordsize="21600,21600" o:spt="32" o:oned="t" path="m,l21600,21600e" filled="f">
                      <v:path arrowok="t" fillok="f" o:connecttype="none"/>
                      <o:lock v:ext="edit" shapetype="t"/>
                    </v:shapetype>
                    <v:shape id="Straight Arrow Connector 2" o:spid="_x0000_s1026" type="#_x0000_t32" style="position:absolute;margin-left:46.05pt;margin-top:14.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"/>
                  </w:pict>
                </mc:Fallback>
              </mc:AlternateContent>
            </w:r>
            <w:r w:rsidRPr="004E16B6">
              <w:rPr>
                <w:rFonts w:eastAsia="Times New Roman" w:cs="Times New Roman"/>
                <w:b/>
                <w:bCs/>
                <w:sz w:val="24"/>
                <w:szCs w:val="24"/>
                <w:lang w:val="vi-VN"/>
              </w:rPr>
              <w:t>XÃ</w:t>
            </w:r>
            <w:r w:rsidR="00BA186B">
              <w:rPr>
                <w:rFonts w:eastAsia="Times New Roman" w:cs="Times New Roman"/>
                <w:b/>
                <w:bCs/>
                <w:sz w:val="24"/>
                <w:szCs w:val="24"/>
              </w:rPr>
              <w:t xml:space="preserve"> </w:t>
            </w:r>
            <w:r w:rsidR="009E435B">
              <w:rPr>
                <w:rFonts w:eastAsia="Times New Roman" w:cs="Times New Roman"/>
                <w:b/>
                <w:bCs/>
                <w:sz w:val="24"/>
                <w:szCs w:val="24"/>
              </w:rPr>
              <w:t>KỲ SƠN</w:t>
            </w:r>
            <w:r w:rsidRPr="004E16B6">
              <w:rPr>
                <w:rFonts w:eastAsia="Times New Roman" w:cs="Times New Roman"/>
                <w:b/>
                <w:bCs/>
                <w:sz w:val="24"/>
                <w:szCs w:val="24"/>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75D0DAAA" w14:textId="77777777" w:rsidR="0013696A" w:rsidRPr="004E16B6" w:rsidRDefault="00D80414" w:rsidP="00D80414">
            <w:pPr>
              <w:spacing w:after="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14:anchorId="7A5762F5" wp14:editId="195FAAF6">
                      <wp:simplePos x="0" y="0"/>
                      <wp:positionH relativeFrom="column">
                        <wp:posOffset>1114425</wp:posOffset>
                      </wp:positionH>
                      <wp:positionV relativeFrom="paragraph">
                        <wp:posOffset>366189</wp:posOffset>
                      </wp:positionV>
                      <wp:extent cx="180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13D3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7.75pt,28.85pt" to="22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" strokecolor="#4579b8 [3044]"/>
                  </w:pict>
                </mc:Fallback>
              </mc:AlternateContent>
            </w:r>
            <w:r w:rsidR="0013696A" w:rsidRPr="004E16B6">
              <w:rPr>
                <w:rFonts w:eastAsia="Times New Roman" w:cs="Times New Roman"/>
                <w:b/>
                <w:bCs/>
                <w:sz w:val="24"/>
                <w:szCs w:val="24"/>
                <w:lang w:val="vi-VN"/>
              </w:rPr>
              <w:t>CỘNG HÒA XÃ HỘI CHỦ NGHĨA VIỆT NAM</w:t>
            </w:r>
            <w:r w:rsidR="0013696A" w:rsidRPr="004E16B6">
              <w:rPr>
                <w:rFonts w:eastAsia="Times New Roman" w:cs="Times New Roman"/>
                <w:b/>
                <w:bCs/>
                <w:sz w:val="24"/>
                <w:szCs w:val="24"/>
                <w:lang w:val="vi-VN"/>
              </w:rPr>
              <w:br/>
              <w:t xml:space="preserve">Độc lập - Tự do - Hạnh phúc </w:t>
            </w:r>
            <w:r w:rsidR="0013696A" w:rsidRPr="004E16B6">
              <w:rPr>
                <w:rFonts w:eastAsia="Times New Roman" w:cs="Times New Roman"/>
                <w:b/>
                <w:bCs/>
                <w:sz w:val="24"/>
                <w:szCs w:val="24"/>
                <w:lang w:val="vi-VN"/>
              </w:rPr>
              <w:br/>
            </w:r>
          </w:p>
        </w:tc>
      </w:tr>
      <w:tr w:rsidR="0013696A" w:rsidRPr="004E16B6" w14:paraId="520480AB"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52318B9"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sz w:val="24"/>
                <w:szCs w:val="24"/>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2E7823DC" w14:textId="360F6805" w:rsidR="0013696A" w:rsidRPr="004E16B6" w:rsidRDefault="007A2252" w:rsidP="00366C10">
            <w:pPr>
              <w:spacing w:after="0" w:line="240" w:lineRule="auto"/>
              <w:jc w:val="center"/>
              <w:rPr>
                <w:rFonts w:eastAsia="Times New Roman" w:cs="Times New Roman"/>
                <w:sz w:val="24"/>
                <w:szCs w:val="24"/>
              </w:rPr>
            </w:pPr>
            <w:r>
              <w:rPr>
                <w:rFonts w:eastAsia="Times New Roman" w:cs="Times New Roman"/>
                <w:i/>
                <w:iCs/>
                <w:sz w:val="24"/>
                <w:szCs w:val="24"/>
              </w:rPr>
              <w:t xml:space="preserve">         </w:t>
            </w:r>
            <w:proofErr w:type="spellStart"/>
            <w:r w:rsidR="009E435B">
              <w:rPr>
                <w:rFonts w:eastAsia="Times New Roman" w:cs="Times New Roman"/>
                <w:i/>
                <w:iCs/>
                <w:sz w:val="24"/>
                <w:szCs w:val="24"/>
              </w:rPr>
              <w:t>Kỳ</w:t>
            </w:r>
            <w:proofErr w:type="spellEnd"/>
            <w:r w:rsidR="009E435B">
              <w:rPr>
                <w:rFonts w:eastAsia="Times New Roman" w:cs="Times New Roman"/>
                <w:i/>
                <w:iCs/>
                <w:sz w:val="24"/>
                <w:szCs w:val="24"/>
              </w:rPr>
              <w:t xml:space="preserve"> Sơn</w:t>
            </w:r>
            <w:r w:rsidR="00D80414">
              <w:rPr>
                <w:rFonts w:eastAsia="Times New Roman" w:cs="Times New Roman"/>
                <w:i/>
                <w:iCs/>
                <w:sz w:val="24"/>
                <w:szCs w:val="24"/>
                <w:lang w:val="vi-VN"/>
              </w:rPr>
              <w:t>, ngày</w:t>
            </w:r>
            <w:r w:rsidR="00D80414">
              <w:rPr>
                <w:rFonts w:eastAsia="Times New Roman" w:cs="Times New Roman"/>
                <w:i/>
                <w:iCs/>
                <w:sz w:val="24"/>
                <w:szCs w:val="24"/>
              </w:rPr>
              <w:t xml:space="preserve"> </w:t>
            </w:r>
            <w:r w:rsidR="00373D2F">
              <w:rPr>
                <w:rFonts w:eastAsia="Times New Roman" w:cs="Times New Roman"/>
                <w:i/>
                <w:iCs/>
                <w:sz w:val="24"/>
                <w:szCs w:val="24"/>
                <w:lang w:val="vi-VN"/>
              </w:rPr>
              <w:t>0</w:t>
            </w:r>
            <w:r w:rsidR="00982284">
              <w:rPr>
                <w:rFonts w:eastAsia="Times New Roman" w:cs="Times New Roman"/>
                <w:i/>
                <w:iCs/>
                <w:sz w:val="24"/>
                <w:szCs w:val="24"/>
              </w:rPr>
              <w:t>2</w:t>
            </w:r>
            <w:r w:rsidR="0013696A" w:rsidRPr="004E16B6">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tháng </w:t>
            </w:r>
            <w:r w:rsidR="00813809">
              <w:rPr>
                <w:rFonts w:eastAsia="Times New Roman" w:cs="Times New Roman"/>
                <w:i/>
                <w:iCs/>
                <w:sz w:val="24"/>
                <w:szCs w:val="24"/>
              </w:rPr>
              <w:t>01</w:t>
            </w:r>
            <w:r w:rsidR="00D80414">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năm </w:t>
            </w:r>
            <w:r w:rsidR="0013696A" w:rsidRPr="004E16B6">
              <w:rPr>
                <w:rFonts w:eastAsia="Times New Roman" w:cs="Times New Roman"/>
                <w:i/>
                <w:iCs/>
                <w:sz w:val="24"/>
                <w:szCs w:val="24"/>
              </w:rPr>
              <w:t>202</w:t>
            </w:r>
            <w:r w:rsidR="004D4E18">
              <w:rPr>
                <w:rFonts w:eastAsia="Times New Roman" w:cs="Times New Roman"/>
                <w:i/>
                <w:iCs/>
                <w:sz w:val="24"/>
                <w:szCs w:val="24"/>
              </w:rPr>
              <w:t>5</w:t>
            </w:r>
          </w:p>
        </w:tc>
      </w:tr>
    </w:tbl>
    <w:p w14:paraId="11C9007B" w14:textId="77777777" w:rsidR="0013696A" w:rsidRPr="004E16B6" w:rsidRDefault="0013696A" w:rsidP="004E16B6">
      <w:pPr>
        <w:spacing w:after="0" w:line="240" w:lineRule="auto"/>
        <w:rPr>
          <w:rFonts w:eastAsia="Times New Roman" w:cs="Times New Roman"/>
          <w:sz w:val="24"/>
          <w:szCs w:val="24"/>
        </w:rPr>
      </w:pPr>
      <w:r w:rsidRPr="004E16B6">
        <w:rPr>
          <w:rFonts w:eastAsia="Times New Roman" w:cs="Times New Roman"/>
          <w:sz w:val="24"/>
          <w:szCs w:val="24"/>
          <w:lang w:val="vi-VN"/>
        </w:rPr>
        <w:t> </w:t>
      </w:r>
    </w:p>
    <w:p w14:paraId="73A36982" w14:textId="062E5FE2" w:rsidR="0013696A" w:rsidRPr="001717BC" w:rsidRDefault="0013696A" w:rsidP="001717BC">
      <w:pPr>
        <w:spacing w:after="0" w:line="240" w:lineRule="auto"/>
        <w:jc w:val="center"/>
        <w:rPr>
          <w:rFonts w:eastAsia="Times New Roman" w:cs="Times New Roman"/>
          <w:sz w:val="24"/>
          <w:szCs w:val="24"/>
        </w:rPr>
      </w:pPr>
      <w:r w:rsidRPr="004E16B6">
        <w:rPr>
          <w:rFonts w:eastAsia="Times New Roman" w:cs="Times New Roman"/>
          <w:b/>
          <w:bCs/>
          <w:sz w:val="24"/>
          <w:szCs w:val="24"/>
          <w:lang w:val="vi-VN"/>
        </w:rPr>
        <w:t>BẢN TỔNG HỢP ĐIỂM SỐ CỦA CÁC TIÊU CHÍ, CHỈ TIÊU</w:t>
      </w:r>
    </w:p>
    <w:p w14:paraId="5F138F0B"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4239"/>
        <w:gridCol w:w="707"/>
        <w:gridCol w:w="1977"/>
        <w:gridCol w:w="707"/>
        <w:gridCol w:w="649"/>
        <w:gridCol w:w="943"/>
      </w:tblGrid>
      <w:tr w:rsidR="00D80414" w:rsidRPr="001717BC" w14:paraId="7EEE526C" w14:textId="77777777" w:rsidTr="00D123B3">
        <w:trPr>
          <w:tblCellSpacing w:w="0" w:type="dxa"/>
        </w:trPr>
        <w:tc>
          <w:tcPr>
            <w:tcW w:w="294" w:type="pct"/>
            <w:vMerge w:val="restart"/>
            <w:tcBorders>
              <w:top w:val="single" w:sz="4" w:space="0" w:color="auto"/>
              <w:left w:val="single" w:sz="4" w:space="0" w:color="auto"/>
              <w:right w:val="single" w:sz="4" w:space="0" w:color="auto"/>
            </w:tcBorders>
            <w:shd w:val="clear" w:color="auto" w:fill="auto"/>
            <w:vAlign w:val="center"/>
            <w:hideMark/>
          </w:tcPr>
          <w:p w14:paraId="0C638B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chỉ tiêu</w:t>
            </w:r>
          </w:p>
        </w:tc>
        <w:tc>
          <w:tcPr>
            <w:tcW w:w="2163" w:type="pct"/>
            <w:vMerge w:val="restart"/>
            <w:tcBorders>
              <w:top w:val="single" w:sz="4" w:space="0" w:color="auto"/>
              <w:left w:val="single" w:sz="4" w:space="0" w:color="auto"/>
              <w:right w:val="single" w:sz="4" w:space="0" w:color="auto"/>
            </w:tcBorders>
            <w:shd w:val="clear" w:color="auto" w:fill="auto"/>
            <w:vAlign w:val="center"/>
            <w:hideMark/>
          </w:tcPr>
          <w:p w14:paraId="61F3A2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Nội dung, cách tính điểm</w:t>
            </w:r>
          </w:p>
        </w:tc>
        <w:tc>
          <w:tcPr>
            <w:tcW w:w="361" w:type="pct"/>
            <w:vMerge w:val="restart"/>
            <w:tcBorders>
              <w:top w:val="single" w:sz="4" w:space="0" w:color="auto"/>
              <w:left w:val="single" w:sz="4" w:space="0" w:color="auto"/>
              <w:right w:val="single" w:sz="4" w:space="0" w:color="auto"/>
            </w:tcBorders>
            <w:shd w:val="clear" w:color="auto" w:fill="auto"/>
            <w:vAlign w:val="center"/>
            <w:hideMark/>
          </w:tcPr>
          <w:p w14:paraId="5AAD089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Điểm số tối đa</w:t>
            </w: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3B2FAD1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Căn cứ chấm điểm</w:t>
            </w:r>
          </w:p>
        </w:tc>
        <w:tc>
          <w:tcPr>
            <w:tcW w:w="331" w:type="pct"/>
            <w:vMerge w:val="restart"/>
            <w:tcBorders>
              <w:top w:val="single" w:sz="4" w:space="0" w:color="auto"/>
              <w:left w:val="single" w:sz="4" w:space="0" w:color="auto"/>
              <w:right w:val="single" w:sz="4" w:space="0" w:color="auto"/>
            </w:tcBorders>
            <w:vAlign w:val="center"/>
          </w:tcPr>
          <w:p w14:paraId="2F1077E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Điểm số tự chấm</w:t>
            </w:r>
          </w:p>
        </w:tc>
        <w:tc>
          <w:tcPr>
            <w:tcW w:w="481" w:type="pct"/>
            <w:vMerge w:val="restart"/>
            <w:tcBorders>
              <w:top w:val="single" w:sz="4" w:space="0" w:color="auto"/>
              <w:left w:val="single" w:sz="4" w:space="0" w:color="auto"/>
              <w:right w:val="single" w:sz="4" w:space="0" w:color="auto"/>
            </w:tcBorders>
            <w:vAlign w:val="center"/>
          </w:tcPr>
          <w:p w14:paraId="25D5321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Chữ ký của công chức phụ trách</w:t>
            </w:r>
          </w:p>
        </w:tc>
      </w:tr>
      <w:tr w:rsidR="00D80414" w:rsidRPr="004E16B6" w14:paraId="61FD37B6" w14:textId="77777777" w:rsidTr="00D123B3">
        <w:trPr>
          <w:tblCellSpacing w:w="0" w:type="dxa"/>
        </w:trPr>
        <w:tc>
          <w:tcPr>
            <w:tcW w:w="294" w:type="pct"/>
            <w:vMerge/>
            <w:tcBorders>
              <w:left w:val="single" w:sz="4" w:space="0" w:color="auto"/>
              <w:bottom w:val="single" w:sz="4" w:space="0" w:color="auto"/>
              <w:right w:val="single" w:sz="4" w:space="0" w:color="auto"/>
            </w:tcBorders>
            <w:shd w:val="clear" w:color="auto" w:fill="auto"/>
            <w:vAlign w:val="center"/>
          </w:tcPr>
          <w:p w14:paraId="17DCE56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2163" w:type="pct"/>
            <w:vMerge/>
            <w:tcBorders>
              <w:left w:val="single" w:sz="4" w:space="0" w:color="auto"/>
              <w:bottom w:val="single" w:sz="4" w:space="0" w:color="auto"/>
              <w:right w:val="single" w:sz="4" w:space="0" w:color="auto"/>
            </w:tcBorders>
            <w:shd w:val="clear" w:color="auto" w:fill="auto"/>
            <w:vAlign w:val="center"/>
          </w:tcPr>
          <w:p w14:paraId="105A91E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vMerge/>
            <w:tcBorders>
              <w:left w:val="single" w:sz="4" w:space="0" w:color="auto"/>
              <w:bottom w:val="single" w:sz="4" w:space="0" w:color="auto"/>
              <w:right w:val="single" w:sz="4" w:space="0" w:color="auto"/>
            </w:tcBorders>
            <w:shd w:val="clear" w:color="auto" w:fill="auto"/>
            <w:vAlign w:val="center"/>
          </w:tcPr>
          <w:p w14:paraId="7D9BA50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1009" w:type="pct"/>
            <w:tcBorders>
              <w:top w:val="single" w:sz="4" w:space="0" w:color="auto"/>
              <w:left w:val="single" w:sz="4" w:space="0" w:color="auto"/>
              <w:bottom w:val="single" w:sz="4" w:space="0" w:color="auto"/>
              <w:right w:val="single" w:sz="4" w:space="0" w:color="auto"/>
            </w:tcBorders>
            <w:vAlign w:val="center"/>
          </w:tcPr>
          <w:p w14:paraId="5715F4A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sz w:val="24"/>
                <w:szCs w:val="24"/>
                <w:lang w:val="vi-VN"/>
              </w:rPr>
              <w:t>Số liệu thực hiện</w:t>
            </w:r>
            <w:r w:rsidRPr="004E16B6">
              <w:rPr>
                <w:rFonts w:cs="Times New Roman"/>
                <w:sz w:val="24"/>
                <w:szCs w:val="24"/>
                <w:lang w:val="vi-VN"/>
              </w:rPr>
              <w:br/>
              <w:t>(1)</w:t>
            </w:r>
          </w:p>
        </w:tc>
        <w:tc>
          <w:tcPr>
            <w:tcW w:w="361" w:type="pct"/>
            <w:tcBorders>
              <w:top w:val="single" w:sz="4" w:space="0" w:color="auto"/>
              <w:left w:val="single" w:sz="4" w:space="0" w:color="auto"/>
              <w:bottom w:val="single" w:sz="4" w:space="0" w:color="auto"/>
              <w:right w:val="single" w:sz="4" w:space="0" w:color="auto"/>
            </w:tcBorders>
            <w:vAlign w:val="center"/>
          </w:tcPr>
          <w:p w14:paraId="005763B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sz w:val="24"/>
                <w:szCs w:val="24"/>
                <w:lang w:val="vi-VN"/>
              </w:rPr>
              <w:t>Tỷ lệ đạt được</w:t>
            </w:r>
            <w:r w:rsidRPr="004E16B6">
              <w:rPr>
                <w:rFonts w:cs="Times New Roman"/>
                <w:sz w:val="24"/>
                <w:szCs w:val="24"/>
                <w:lang w:val="vi-VN"/>
              </w:rPr>
              <w:br/>
              <w:t>(2)</w:t>
            </w:r>
          </w:p>
        </w:tc>
        <w:tc>
          <w:tcPr>
            <w:tcW w:w="331" w:type="pct"/>
            <w:vMerge/>
            <w:tcBorders>
              <w:left w:val="single" w:sz="4" w:space="0" w:color="auto"/>
              <w:bottom w:val="single" w:sz="4" w:space="0" w:color="auto"/>
              <w:right w:val="single" w:sz="4" w:space="0" w:color="auto"/>
            </w:tcBorders>
          </w:tcPr>
          <w:p w14:paraId="3398398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481" w:type="pct"/>
            <w:vMerge/>
            <w:tcBorders>
              <w:left w:val="single" w:sz="4" w:space="0" w:color="auto"/>
              <w:bottom w:val="single" w:sz="4" w:space="0" w:color="auto"/>
              <w:right w:val="single" w:sz="4" w:space="0" w:color="auto"/>
            </w:tcBorders>
          </w:tcPr>
          <w:p w14:paraId="71E464D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9CD51F2" w14:textId="77777777" w:rsidTr="00D123B3">
        <w:trPr>
          <w:trHeight w:val="913"/>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F36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BCB15" w14:textId="77777777" w:rsidR="0013696A" w:rsidRPr="004E16B6" w:rsidRDefault="0013696A" w:rsidP="001717BC">
            <w:pPr>
              <w:spacing w:after="0" w:line="240" w:lineRule="auto"/>
              <w:jc w:val="both"/>
              <w:rPr>
                <w:rFonts w:eastAsia="Times New Roman" w:cs="Times New Roman"/>
                <w:color w:val="000000"/>
                <w:sz w:val="24"/>
                <w:szCs w:val="24"/>
              </w:rPr>
            </w:pPr>
            <w:r w:rsidRPr="004E16B6">
              <w:rPr>
                <w:rFonts w:eastAsia="Times New Roman" w:cs="Times New Roman"/>
                <w:b/>
                <w:bCs/>
                <w:color w:val="000000"/>
                <w:sz w:val="24"/>
                <w:szCs w:val="24"/>
                <w:lang w:val="vi-VN"/>
              </w:rPr>
              <w:t>Ban hành văn bản theo thẩm quyền để tổ chức và bảo đảm thi hành Hiến pháp và pháp luật trên địa bàn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ACFF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w:t>
            </w:r>
          </w:p>
        </w:tc>
        <w:tc>
          <w:tcPr>
            <w:tcW w:w="1009" w:type="pct"/>
            <w:tcBorders>
              <w:top w:val="single" w:sz="4" w:space="0" w:color="auto"/>
              <w:left w:val="single" w:sz="4" w:space="0" w:color="auto"/>
              <w:bottom w:val="single" w:sz="4" w:space="0" w:color="auto"/>
              <w:right w:val="single" w:sz="4" w:space="0" w:color="auto"/>
            </w:tcBorders>
          </w:tcPr>
          <w:p w14:paraId="086A7502" w14:textId="77777777" w:rsidR="0013696A" w:rsidRPr="004E16B6" w:rsidRDefault="007147E5" w:rsidP="004E16B6">
            <w:pPr>
              <w:spacing w:after="0" w:line="240" w:lineRule="auto"/>
              <w:jc w:val="center"/>
              <w:rPr>
                <w:rFonts w:eastAsia="Times New Roman" w:cs="Times New Roman"/>
                <w:b/>
                <w:bCs/>
                <w:color w:val="000000"/>
                <w:sz w:val="24"/>
                <w:szCs w:val="24"/>
                <w:lang w:val="vi-VN"/>
              </w:rPr>
            </w:pPr>
            <w:r w:rsidRPr="007147E5">
              <w:rPr>
                <w:rFonts w:eastAsia="Times New Roman" w:cs="Times New Roman"/>
                <w:b/>
                <w:bCs/>
                <w:color w:val="000000"/>
                <w:sz w:val="24"/>
                <w:szCs w:val="24"/>
              </w:rPr>
              <w:t xml:space="preserve">Trong </w:t>
            </w:r>
            <w:proofErr w:type="spellStart"/>
            <w:r w:rsidRPr="007147E5">
              <w:rPr>
                <w:rFonts w:eastAsia="Times New Roman" w:cs="Times New Roman"/>
                <w:b/>
                <w:bCs/>
                <w:color w:val="000000"/>
                <w:sz w:val="24"/>
                <w:szCs w:val="24"/>
              </w:rPr>
              <w:t>năm</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không</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có</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văn</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bản</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cấp</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trên</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giao</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thực</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hiện</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xây</w:t>
            </w:r>
            <w:proofErr w:type="spellEnd"/>
            <w:r w:rsidRPr="007147E5">
              <w:rPr>
                <w:rFonts w:eastAsia="Times New Roman" w:cs="Times New Roman"/>
                <w:b/>
                <w:bCs/>
                <w:color w:val="000000"/>
                <w:sz w:val="24"/>
                <w:szCs w:val="24"/>
              </w:rPr>
              <w:t xml:space="preserve"> </w:t>
            </w:r>
            <w:proofErr w:type="spellStart"/>
            <w:r w:rsidRPr="007147E5">
              <w:rPr>
                <w:rFonts w:eastAsia="Times New Roman" w:cs="Times New Roman"/>
                <w:b/>
                <w:bCs/>
                <w:color w:val="000000"/>
                <w:sz w:val="24"/>
                <w:szCs w:val="24"/>
              </w:rPr>
              <w:t>dựng</w:t>
            </w:r>
            <w:proofErr w:type="spellEnd"/>
            <w:r w:rsidRPr="007147E5">
              <w:rPr>
                <w:rFonts w:eastAsia="Times New Roman" w:cs="Times New Roman"/>
                <w:b/>
                <w:bCs/>
                <w:color w:val="000000"/>
                <w:sz w:val="24"/>
                <w:szCs w:val="24"/>
              </w:rPr>
              <w:t xml:space="preserve"> VBQPPL</w:t>
            </w:r>
          </w:p>
        </w:tc>
        <w:tc>
          <w:tcPr>
            <w:tcW w:w="361" w:type="pct"/>
            <w:tcBorders>
              <w:top w:val="single" w:sz="4" w:space="0" w:color="auto"/>
              <w:left w:val="single" w:sz="4" w:space="0" w:color="auto"/>
              <w:bottom w:val="single" w:sz="4" w:space="0" w:color="auto"/>
              <w:right w:val="single" w:sz="4" w:space="0" w:color="auto"/>
            </w:tcBorders>
            <w:vAlign w:val="center"/>
          </w:tcPr>
          <w:p w14:paraId="77177B81" w14:textId="033C2C4E" w:rsidR="0013696A" w:rsidRPr="00D80414" w:rsidRDefault="00D80414" w:rsidP="007147E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w:t>
            </w:r>
            <w:r w:rsidR="00917B0B">
              <w:rPr>
                <w:rFonts w:eastAsia="Times New Roman" w:cs="Times New Roman"/>
                <w:b/>
                <w:bCs/>
                <w:color w:val="000000"/>
                <w:sz w:val="24"/>
                <w:szCs w:val="24"/>
              </w:rPr>
              <w:t>0</w:t>
            </w:r>
            <w:r>
              <w:rPr>
                <w:rFonts w:eastAsia="Times New Roman" w:cs="Times New Roman"/>
                <w:b/>
                <w:bCs/>
                <w:color w:val="000000"/>
                <w:sz w:val="24"/>
                <w:szCs w:val="24"/>
              </w:rPr>
              <w:t>%</w:t>
            </w:r>
          </w:p>
        </w:tc>
        <w:tc>
          <w:tcPr>
            <w:tcW w:w="331" w:type="pct"/>
            <w:tcBorders>
              <w:top w:val="single" w:sz="4" w:space="0" w:color="auto"/>
              <w:left w:val="single" w:sz="4" w:space="0" w:color="auto"/>
              <w:bottom w:val="single" w:sz="4" w:space="0" w:color="auto"/>
              <w:right w:val="single" w:sz="4" w:space="0" w:color="auto"/>
            </w:tcBorders>
            <w:vAlign w:val="center"/>
          </w:tcPr>
          <w:p w14:paraId="5AEA0364" w14:textId="77777777" w:rsidR="0013696A" w:rsidRPr="004E16B6" w:rsidRDefault="00D80414"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w:t>
            </w:r>
          </w:p>
        </w:tc>
        <w:tc>
          <w:tcPr>
            <w:tcW w:w="481" w:type="pct"/>
            <w:tcBorders>
              <w:top w:val="single" w:sz="4" w:space="0" w:color="auto"/>
              <w:left w:val="single" w:sz="4" w:space="0" w:color="auto"/>
              <w:bottom w:val="single" w:sz="4" w:space="0" w:color="auto"/>
              <w:right w:val="single" w:sz="4" w:space="0" w:color="auto"/>
            </w:tcBorders>
            <w:vAlign w:val="center"/>
          </w:tcPr>
          <w:p w14:paraId="5E90F3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D1B2DA7"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D99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585BC" w14:textId="77777777" w:rsidR="0013696A" w:rsidRPr="004E16B6" w:rsidRDefault="0013696A" w:rsidP="001717BC">
            <w:pPr>
              <w:spacing w:after="0" w:line="240" w:lineRule="auto"/>
              <w:jc w:val="both"/>
              <w:rPr>
                <w:rFonts w:eastAsia="Times New Roman" w:cs="Times New Roman"/>
                <w:color w:val="000000"/>
                <w:sz w:val="24"/>
                <w:szCs w:val="24"/>
              </w:rPr>
            </w:pPr>
            <w:r w:rsidRPr="004E16B6">
              <w:rPr>
                <w:rFonts w:eastAsia="Times New Roman" w:cs="Times New Roman"/>
                <w:b/>
                <w:bCs/>
                <w:color w:val="000000"/>
                <w:sz w:val="24"/>
                <w:szCs w:val="24"/>
                <w:lang w:val="vi-VN"/>
              </w:rPr>
              <w:t>Ban hành đầy đủ, đúng quy định pháp luật các văn bản quy phạm pháp luật được cơ quan có thẩm quyền giao</w:t>
            </w:r>
            <w:r w:rsidRPr="004E16B6">
              <w:rPr>
                <w:rFonts w:eastAsia="Times New Roman" w:cs="Times New Roman"/>
                <w:color w:val="000000"/>
                <w:sz w:val="24"/>
                <w:szCs w:val="24"/>
                <w:lang w:val="vi-VN"/>
              </w:rPr>
              <w:t> </w:t>
            </w:r>
            <w:r w:rsidRPr="004E16B6">
              <w:rPr>
                <w:rFonts w:eastAsia="Times New Roman" w:cs="Times New Roman"/>
                <w:i/>
                <w:iCs/>
                <w:color w:val="000000"/>
                <w:sz w:val="24"/>
                <w:szCs w:val="24"/>
                <w:lang w:val="vi-VN"/>
              </w:rPr>
              <w:t>(Trong năm đánh giá không có nhiệm vụ được giao ban hành văn bản quy phạm pháp luật được tính 03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869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04286C39" w14:textId="77777777" w:rsidR="0013696A" w:rsidRPr="004E16B6" w:rsidRDefault="000F46E2" w:rsidP="004E16B6">
            <w:pPr>
              <w:spacing w:after="0" w:line="240" w:lineRule="auto"/>
              <w:jc w:val="center"/>
              <w:rPr>
                <w:rFonts w:eastAsia="Times New Roman" w:cs="Times New Roman"/>
                <w:bCs/>
                <w:color w:val="000000"/>
                <w:sz w:val="24"/>
                <w:szCs w:val="24"/>
              </w:rPr>
            </w:pPr>
            <w:r w:rsidRPr="004E16B6">
              <w:rPr>
                <w:rFonts w:eastAsia="Times New Roman" w:cs="Times New Roman"/>
                <w:bCs/>
                <w:color w:val="000000"/>
                <w:sz w:val="24"/>
                <w:szCs w:val="24"/>
              </w:rPr>
              <w:t xml:space="preserve">Trong </w:t>
            </w:r>
            <w:proofErr w:type="spellStart"/>
            <w:r w:rsidRPr="004E16B6">
              <w:rPr>
                <w:rFonts w:eastAsia="Times New Roman" w:cs="Times New Roman"/>
                <w:bCs/>
                <w:color w:val="000000"/>
                <w:sz w:val="24"/>
                <w:szCs w:val="24"/>
              </w:rPr>
              <w:t>năm</w:t>
            </w:r>
            <w:proofErr w:type="spellEnd"/>
            <w:r w:rsidRPr="004E16B6">
              <w:rPr>
                <w:rFonts w:eastAsia="Times New Roman" w:cs="Times New Roman"/>
                <w:bCs/>
                <w:color w:val="000000"/>
                <w:sz w:val="24"/>
                <w:szCs w:val="24"/>
              </w:rPr>
              <w:t xml:space="preserve"> </w:t>
            </w:r>
            <w:proofErr w:type="spellStart"/>
            <w:r w:rsidRPr="004E16B6">
              <w:rPr>
                <w:rFonts w:eastAsia="Times New Roman" w:cs="Times New Roman"/>
                <w:bCs/>
                <w:color w:val="000000"/>
                <w:sz w:val="24"/>
                <w:szCs w:val="24"/>
              </w:rPr>
              <w:t>không</w:t>
            </w:r>
            <w:proofErr w:type="spellEnd"/>
            <w:r w:rsidRPr="004E16B6">
              <w:rPr>
                <w:rFonts w:eastAsia="Times New Roman" w:cs="Times New Roman"/>
                <w:bCs/>
                <w:color w:val="000000"/>
                <w:sz w:val="24"/>
                <w:szCs w:val="24"/>
              </w:rPr>
              <w:t xml:space="preserve"> </w:t>
            </w:r>
            <w:proofErr w:type="spellStart"/>
            <w:r w:rsidRPr="004E16B6">
              <w:rPr>
                <w:rFonts w:eastAsia="Times New Roman" w:cs="Times New Roman"/>
                <w:bCs/>
                <w:color w:val="000000"/>
                <w:sz w:val="24"/>
                <w:szCs w:val="24"/>
              </w:rPr>
              <w:t>có</w:t>
            </w:r>
            <w:proofErr w:type="spellEnd"/>
            <w:r w:rsidRPr="004E16B6">
              <w:rPr>
                <w:rFonts w:eastAsia="Times New Roman" w:cs="Times New Roman"/>
                <w:bCs/>
                <w:color w:val="000000"/>
                <w:sz w:val="24"/>
                <w:szCs w:val="24"/>
              </w:rPr>
              <w:t xml:space="preserve"> </w:t>
            </w:r>
            <w:proofErr w:type="spellStart"/>
            <w:r w:rsidRPr="004E16B6">
              <w:rPr>
                <w:rFonts w:eastAsia="Times New Roman" w:cs="Times New Roman"/>
                <w:bCs/>
                <w:color w:val="000000"/>
                <w:sz w:val="24"/>
                <w:szCs w:val="24"/>
              </w:rPr>
              <w:t>văn</w:t>
            </w:r>
            <w:proofErr w:type="spellEnd"/>
            <w:r w:rsidRPr="004E16B6">
              <w:rPr>
                <w:rFonts w:eastAsia="Times New Roman" w:cs="Times New Roman"/>
                <w:bCs/>
                <w:color w:val="000000"/>
                <w:sz w:val="24"/>
                <w:szCs w:val="24"/>
              </w:rPr>
              <w:t xml:space="preserve"> </w:t>
            </w:r>
            <w:proofErr w:type="spellStart"/>
            <w:r w:rsidRPr="004E16B6">
              <w:rPr>
                <w:rFonts w:eastAsia="Times New Roman" w:cs="Times New Roman"/>
                <w:bCs/>
                <w:color w:val="000000"/>
                <w:sz w:val="24"/>
                <w:szCs w:val="24"/>
              </w:rPr>
              <w:t>bản</w:t>
            </w:r>
            <w:proofErr w:type="spellEnd"/>
            <w:r w:rsidRPr="004E16B6">
              <w:rPr>
                <w:rFonts w:eastAsia="Times New Roman" w:cs="Times New Roman"/>
                <w:bCs/>
                <w:color w:val="000000"/>
                <w:sz w:val="24"/>
                <w:szCs w:val="24"/>
              </w:rPr>
              <w:t xml:space="preserve"> </w:t>
            </w:r>
            <w:proofErr w:type="spellStart"/>
            <w:r w:rsidR="00D80414">
              <w:rPr>
                <w:rFonts w:eastAsia="Times New Roman" w:cs="Times New Roman"/>
                <w:bCs/>
                <w:color w:val="000000"/>
                <w:sz w:val="24"/>
                <w:szCs w:val="24"/>
              </w:rPr>
              <w:t>cấp</w:t>
            </w:r>
            <w:proofErr w:type="spellEnd"/>
            <w:r w:rsidR="00D80414">
              <w:rPr>
                <w:rFonts w:eastAsia="Times New Roman" w:cs="Times New Roman"/>
                <w:bCs/>
                <w:color w:val="000000"/>
                <w:sz w:val="24"/>
                <w:szCs w:val="24"/>
              </w:rPr>
              <w:t xml:space="preserve"> </w:t>
            </w:r>
            <w:proofErr w:type="spellStart"/>
            <w:r w:rsidR="00D80414">
              <w:rPr>
                <w:rFonts w:eastAsia="Times New Roman" w:cs="Times New Roman"/>
                <w:bCs/>
                <w:color w:val="000000"/>
                <w:sz w:val="24"/>
                <w:szCs w:val="24"/>
              </w:rPr>
              <w:t>trên</w:t>
            </w:r>
            <w:proofErr w:type="spellEnd"/>
            <w:r w:rsidR="00D80414">
              <w:rPr>
                <w:rFonts w:eastAsia="Times New Roman" w:cs="Times New Roman"/>
                <w:bCs/>
                <w:color w:val="000000"/>
                <w:sz w:val="24"/>
                <w:szCs w:val="24"/>
              </w:rPr>
              <w:t xml:space="preserve"> </w:t>
            </w:r>
            <w:proofErr w:type="spellStart"/>
            <w:r w:rsidRPr="004E16B6">
              <w:rPr>
                <w:rFonts w:eastAsia="Times New Roman" w:cs="Times New Roman"/>
                <w:bCs/>
                <w:color w:val="000000"/>
                <w:sz w:val="24"/>
                <w:szCs w:val="24"/>
              </w:rPr>
              <w:t>giao</w:t>
            </w:r>
            <w:proofErr w:type="spellEnd"/>
            <w:r w:rsidRPr="004E16B6">
              <w:rPr>
                <w:rFonts w:eastAsia="Times New Roman" w:cs="Times New Roman"/>
                <w:bCs/>
                <w:color w:val="000000"/>
                <w:sz w:val="24"/>
                <w:szCs w:val="24"/>
              </w:rPr>
              <w:t xml:space="preserve"> </w:t>
            </w:r>
            <w:proofErr w:type="spellStart"/>
            <w:r w:rsidRPr="004E16B6">
              <w:rPr>
                <w:rFonts w:eastAsia="Times New Roman" w:cs="Times New Roman"/>
                <w:bCs/>
                <w:color w:val="000000"/>
                <w:sz w:val="24"/>
                <w:szCs w:val="24"/>
              </w:rPr>
              <w:t>thực</w:t>
            </w:r>
            <w:proofErr w:type="spellEnd"/>
            <w:r w:rsidR="00D80414">
              <w:rPr>
                <w:rFonts w:eastAsia="Times New Roman" w:cs="Times New Roman"/>
                <w:bCs/>
                <w:color w:val="000000"/>
                <w:sz w:val="24"/>
                <w:szCs w:val="24"/>
              </w:rPr>
              <w:t xml:space="preserve"> </w:t>
            </w:r>
            <w:proofErr w:type="spellStart"/>
            <w:r w:rsidR="00D80414">
              <w:rPr>
                <w:rFonts w:eastAsia="Times New Roman" w:cs="Times New Roman"/>
                <w:bCs/>
                <w:color w:val="000000"/>
                <w:sz w:val="24"/>
                <w:szCs w:val="24"/>
              </w:rPr>
              <w:t>hiện</w:t>
            </w:r>
            <w:proofErr w:type="spellEnd"/>
            <w:r w:rsidR="00D80414">
              <w:rPr>
                <w:rFonts w:eastAsia="Times New Roman" w:cs="Times New Roman"/>
                <w:bCs/>
                <w:color w:val="000000"/>
                <w:sz w:val="24"/>
                <w:szCs w:val="24"/>
              </w:rPr>
              <w:t xml:space="preserve"> </w:t>
            </w:r>
            <w:proofErr w:type="spellStart"/>
            <w:r w:rsidR="00D80414">
              <w:rPr>
                <w:rFonts w:eastAsia="Times New Roman" w:cs="Times New Roman"/>
                <w:bCs/>
                <w:color w:val="000000"/>
                <w:sz w:val="24"/>
                <w:szCs w:val="24"/>
              </w:rPr>
              <w:t>xây</w:t>
            </w:r>
            <w:proofErr w:type="spellEnd"/>
            <w:r w:rsidR="00D80414">
              <w:rPr>
                <w:rFonts w:eastAsia="Times New Roman" w:cs="Times New Roman"/>
                <w:bCs/>
                <w:color w:val="000000"/>
                <w:sz w:val="24"/>
                <w:szCs w:val="24"/>
              </w:rPr>
              <w:t xml:space="preserve"> </w:t>
            </w:r>
            <w:proofErr w:type="spellStart"/>
            <w:r w:rsidR="00D80414">
              <w:rPr>
                <w:rFonts w:eastAsia="Times New Roman" w:cs="Times New Roman"/>
                <w:bCs/>
                <w:color w:val="000000"/>
                <w:sz w:val="24"/>
                <w:szCs w:val="24"/>
              </w:rPr>
              <w:t>dựng</w:t>
            </w:r>
            <w:proofErr w:type="spellEnd"/>
            <w:r w:rsidR="00D80414">
              <w:rPr>
                <w:rFonts w:eastAsia="Times New Roman" w:cs="Times New Roman"/>
                <w:bCs/>
                <w:color w:val="000000"/>
                <w:sz w:val="24"/>
                <w:szCs w:val="24"/>
              </w:rPr>
              <w:t xml:space="preserve"> VBQPPL</w:t>
            </w:r>
          </w:p>
        </w:tc>
        <w:tc>
          <w:tcPr>
            <w:tcW w:w="361" w:type="pct"/>
            <w:tcBorders>
              <w:top w:val="single" w:sz="4" w:space="0" w:color="auto"/>
              <w:left w:val="single" w:sz="4" w:space="0" w:color="auto"/>
              <w:bottom w:val="single" w:sz="4" w:space="0" w:color="auto"/>
              <w:right w:val="single" w:sz="4" w:space="0" w:color="auto"/>
            </w:tcBorders>
          </w:tcPr>
          <w:p w14:paraId="1DCC7E15" w14:textId="77777777" w:rsidR="0013696A" w:rsidRPr="00D80414" w:rsidRDefault="0013696A" w:rsidP="004E16B6">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3EDDA110" w14:textId="77777777" w:rsidR="0013696A" w:rsidRPr="004E16B6" w:rsidRDefault="000F46E2" w:rsidP="009A19BB">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778B74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5F227E4"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32E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9D44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đầy đủ các văn bản quy phạm pháp luật được giao trong năm đánh giá</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0F1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66C6E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8D219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F268DA4" w14:textId="77777777" w:rsidR="000F46E2" w:rsidRPr="004E16B6" w:rsidRDefault="000F46E2" w:rsidP="004E16B6">
            <w:pPr>
              <w:spacing w:after="0" w:line="240" w:lineRule="auto"/>
              <w:jc w:val="center"/>
              <w:rPr>
                <w:rFonts w:eastAsia="Times New Roman" w:cs="Times New Roman"/>
                <w:color w:val="000000"/>
                <w:sz w:val="24"/>
                <w:szCs w:val="24"/>
              </w:rPr>
            </w:pPr>
          </w:p>
          <w:p w14:paraId="4514B002"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45B117F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DA589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F12DA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0E84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đầy đủ các văn bản quy phạm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C0E1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6054C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4534F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1A7BC9"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520BA5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950285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85F20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1AC9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ban hành từ 01 (một) văn bản quy phạm pháp luật trở lên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7C8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091D1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21E7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0CBE5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93D22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C2102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2930E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511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Ban hành đúng quy định pháp luật các văn bản quy phạm pháp luật được giao trong năm đánh giá</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6014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135BEB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857AE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6BDD003"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1AE1FD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163E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F1D46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E24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đúng quy định pháp luật các văn bản quy phạm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9B5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B6F6F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D21FE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283AA2"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E5E34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E3F17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6CC80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1A6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từ 01 (một) văn bản quy phạm pháp luật trở lên trái pháp luật và bị cơ quan có thẩm quyền xử lý</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6C7C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077BAA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E464F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6684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0654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9C721A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322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2FC2E" w14:textId="77777777" w:rsidR="0013696A" w:rsidRPr="004E16B6" w:rsidRDefault="0013696A" w:rsidP="001717BC">
            <w:pPr>
              <w:spacing w:after="0" w:line="240" w:lineRule="auto"/>
              <w:jc w:val="both"/>
              <w:rPr>
                <w:rFonts w:eastAsia="Times New Roman" w:cs="Times New Roman"/>
                <w:color w:val="000000"/>
                <w:sz w:val="24"/>
                <w:szCs w:val="24"/>
              </w:rPr>
            </w:pPr>
            <w:r w:rsidRPr="004E16B6">
              <w:rPr>
                <w:rFonts w:eastAsia="Times New Roman" w:cs="Times New Roman"/>
                <w:b/>
                <w:bCs/>
                <w:color w:val="000000"/>
                <w:sz w:val="24"/>
                <w:szCs w:val="24"/>
                <w:lang w:val="vi-VN"/>
              </w:rPr>
              <w:t>Ban hành đúng quy định pháp luật các văn bản hành chính có nội dung liên quan trực tiếp đến quyền, lợi ích của tổ chức, cá nhân</w:t>
            </w:r>
            <w:r w:rsidRPr="004E16B6">
              <w:rPr>
                <w:rFonts w:eastAsia="Times New Roman" w:cs="Times New Roman"/>
                <w:color w:val="000000"/>
                <w:sz w:val="24"/>
                <w:szCs w:val="24"/>
                <w:lang w:val="vi-VN"/>
              </w:rPr>
              <w:t> (sau đây gọi chung là văn bản hành chính)</w:t>
            </w:r>
          </w:p>
          <w:p w14:paraId="11D15E56" w14:textId="77777777" w:rsidR="0013696A" w:rsidRPr="004E16B6" w:rsidRDefault="0013696A" w:rsidP="001717BC">
            <w:pPr>
              <w:spacing w:after="0" w:line="240" w:lineRule="auto"/>
              <w:jc w:val="both"/>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CB2C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700261B7" w14:textId="14C7C378" w:rsidR="0013696A" w:rsidRPr="004E16B6" w:rsidRDefault="00DE14E4" w:rsidP="004E16B6">
            <w:pPr>
              <w:spacing w:after="0" w:line="240" w:lineRule="auto"/>
              <w:jc w:val="center"/>
              <w:rPr>
                <w:rFonts w:eastAsia="Times New Roman" w:cs="Times New Roman"/>
                <w:color w:val="000000"/>
                <w:sz w:val="24"/>
                <w:szCs w:val="24"/>
                <w:lang w:val="vi-VN"/>
              </w:rPr>
            </w:pPr>
            <w:r>
              <w:rPr>
                <w:rFonts w:eastAsia="Times New Roman" w:cs="Times New Roman"/>
                <w:i/>
                <w:iCs/>
                <w:color w:val="000000"/>
                <w:sz w:val="24"/>
                <w:szCs w:val="24"/>
              </w:rPr>
              <w:t>C</w:t>
            </w:r>
            <w:r w:rsidR="00D80414">
              <w:rPr>
                <w:rFonts w:eastAsia="Times New Roman" w:cs="Times New Roman"/>
                <w:i/>
                <w:iCs/>
                <w:color w:val="000000"/>
                <w:sz w:val="24"/>
                <w:szCs w:val="24"/>
              </w:rPr>
              <w:t>ác</w:t>
            </w:r>
            <w:r w:rsidR="00D80414" w:rsidRPr="004E16B6">
              <w:rPr>
                <w:rFonts w:eastAsia="Times New Roman" w:cs="Times New Roman"/>
                <w:i/>
                <w:iCs/>
                <w:color w:val="000000"/>
                <w:sz w:val="24"/>
                <w:szCs w:val="24"/>
                <w:lang w:val="vi-VN"/>
              </w:rPr>
              <w:t xml:space="preserve"> văn bản hành chính đã ban hành đúng thẩm quyền, thời hạn và không bị cơ quan có thẩm quyền xử lý do có nội dung trái pháp luật</w:t>
            </w:r>
          </w:p>
        </w:tc>
        <w:tc>
          <w:tcPr>
            <w:tcW w:w="361" w:type="pct"/>
            <w:tcBorders>
              <w:top w:val="single" w:sz="4" w:space="0" w:color="auto"/>
              <w:left w:val="single" w:sz="4" w:space="0" w:color="auto"/>
              <w:bottom w:val="single" w:sz="4" w:space="0" w:color="auto"/>
              <w:right w:val="single" w:sz="4" w:space="0" w:color="auto"/>
            </w:tcBorders>
            <w:vAlign w:val="center"/>
          </w:tcPr>
          <w:p w14:paraId="266B8DE3" w14:textId="3E03154C" w:rsidR="0013696A" w:rsidRPr="00D80414" w:rsidRDefault="00D80414"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r w:rsidR="004D4E18">
              <w:rPr>
                <w:rFonts w:eastAsia="Times New Roman" w:cs="Times New Roman"/>
                <w:color w:val="000000"/>
                <w:sz w:val="24"/>
                <w:szCs w:val="24"/>
              </w:rPr>
              <w:t xml:space="preserve"> </w:t>
            </w:r>
            <w:r>
              <w:rPr>
                <w:rFonts w:eastAsia="Times New Roman" w:cs="Times New Roman"/>
                <w:color w:val="000000"/>
                <w:sz w:val="24"/>
                <w:szCs w:val="24"/>
              </w:rPr>
              <w:t>%</w:t>
            </w:r>
          </w:p>
        </w:tc>
        <w:tc>
          <w:tcPr>
            <w:tcW w:w="331" w:type="pct"/>
            <w:tcBorders>
              <w:top w:val="single" w:sz="4" w:space="0" w:color="auto"/>
              <w:left w:val="single" w:sz="4" w:space="0" w:color="auto"/>
              <w:bottom w:val="single" w:sz="4" w:space="0" w:color="auto"/>
              <w:right w:val="single" w:sz="4" w:space="0" w:color="auto"/>
            </w:tcBorders>
            <w:vAlign w:val="center"/>
          </w:tcPr>
          <w:p w14:paraId="072F003B" w14:textId="77777777" w:rsidR="000F46E2" w:rsidRPr="004E16B6" w:rsidRDefault="000F46E2" w:rsidP="004E16B6">
            <w:pPr>
              <w:spacing w:after="0" w:line="240" w:lineRule="auto"/>
              <w:jc w:val="center"/>
              <w:rPr>
                <w:rFonts w:eastAsia="Times New Roman" w:cs="Times New Roman"/>
                <w:color w:val="000000"/>
                <w:sz w:val="24"/>
                <w:szCs w:val="24"/>
              </w:rPr>
            </w:pPr>
          </w:p>
          <w:p w14:paraId="312884D7" w14:textId="77777777" w:rsidR="0013696A" w:rsidRPr="004E16B6"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7A7D08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3845E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6399B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D51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A7F4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4F221C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AABC2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5B0356"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709BCD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E50A3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DEA75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6176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BEA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57E34A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9F58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D1822B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1F93E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241CB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C4FA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3498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853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5ACD9E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D4F41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48DD61B"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505B85A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C15CA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6E23F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5CC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C2FA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F6BD3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68EBC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CE91B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5C0AD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4C2C6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0D99C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1A9B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9527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298E39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0516C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EB878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F17C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C7E50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4FD33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6CB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BF9F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2D1BB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3064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30B9A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F4143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A909C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A977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C904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7B9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B3ED3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44FFE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D1CA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A406D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C309F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E8D42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F091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BE6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0C542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AA045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19D04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FC9B8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0B6F7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61B70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826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1EA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DAA65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D09C7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B28F7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DA08B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F3DEE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018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C380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cận thông tin,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F7CC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30</w:t>
            </w:r>
          </w:p>
        </w:tc>
        <w:tc>
          <w:tcPr>
            <w:tcW w:w="1009" w:type="pct"/>
            <w:tcBorders>
              <w:top w:val="single" w:sz="4" w:space="0" w:color="auto"/>
              <w:left w:val="single" w:sz="4" w:space="0" w:color="auto"/>
              <w:bottom w:val="single" w:sz="4" w:space="0" w:color="auto"/>
              <w:right w:val="single" w:sz="4" w:space="0" w:color="auto"/>
            </w:tcBorders>
          </w:tcPr>
          <w:p w14:paraId="6D51C1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4836B3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0B63137" w14:textId="67F8134D" w:rsidR="0013696A" w:rsidRPr="00343C61" w:rsidRDefault="00DB126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r w:rsidR="00325600">
              <w:rPr>
                <w:rFonts w:eastAsia="Times New Roman" w:cs="Times New Roman"/>
                <w:b/>
                <w:bCs/>
                <w:color w:val="000000"/>
                <w:sz w:val="24"/>
                <w:szCs w:val="24"/>
              </w:rPr>
              <w:t>9</w:t>
            </w:r>
          </w:p>
        </w:tc>
        <w:tc>
          <w:tcPr>
            <w:tcW w:w="481" w:type="pct"/>
            <w:tcBorders>
              <w:top w:val="single" w:sz="4" w:space="0" w:color="auto"/>
              <w:left w:val="single" w:sz="4" w:space="0" w:color="auto"/>
              <w:bottom w:val="single" w:sz="4" w:space="0" w:color="auto"/>
              <w:right w:val="single" w:sz="4" w:space="0" w:color="auto"/>
            </w:tcBorders>
            <w:vAlign w:val="center"/>
          </w:tcPr>
          <w:p w14:paraId="188B096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63A40CC" w14:textId="77777777" w:rsidTr="00D123B3">
        <w:trPr>
          <w:trHeight w:val="1805"/>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BFA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D108A" w14:textId="77777777" w:rsidR="0013696A" w:rsidRPr="004E16B6" w:rsidRDefault="0013696A" w:rsidP="00CC7765">
            <w:pPr>
              <w:spacing w:after="0" w:line="240" w:lineRule="auto"/>
              <w:jc w:val="both"/>
              <w:rPr>
                <w:rFonts w:eastAsia="Times New Roman" w:cs="Times New Roman"/>
                <w:color w:val="000000"/>
                <w:sz w:val="24"/>
                <w:szCs w:val="24"/>
              </w:rPr>
            </w:pPr>
            <w:r w:rsidRPr="004E16B6">
              <w:rPr>
                <w:rFonts w:eastAsia="Times New Roman" w:cs="Times New Roman"/>
                <w:b/>
                <w:bCs/>
                <w:color w:val="000000"/>
                <w:sz w:val="24"/>
                <w:szCs w:val="24"/>
                <w:lang w:val="vi-VN"/>
              </w:rPr>
              <w:t>Công khai các thông tin kịp thời, chính xác, đầy đủ theo đúng quy định pháp luật về tiếp cận thông tin và thực hiện dân chủ ở xã, phường, thị trấn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0786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7848652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5C8F0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E82369"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45A3568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66EFC1A" w14:textId="77777777" w:rsidTr="00D123B3">
        <w:trPr>
          <w:trHeight w:val="1787"/>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492D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6646" w14:textId="77777777" w:rsidR="0013696A" w:rsidRPr="004E16B6" w:rsidRDefault="0013696A" w:rsidP="00CC7765">
            <w:pPr>
              <w:spacing w:after="0" w:line="240" w:lineRule="auto"/>
              <w:jc w:val="both"/>
              <w:rPr>
                <w:rFonts w:eastAsia="Times New Roman" w:cs="Times New Roman"/>
                <w:color w:val="000000"/>
                <w:sz w:val="24"/>
                <w:szCs w:val="24"/>
              </w:rPr>
            </w:pPr>
            <w:r w:rsidRPr="004E16B6">
              <w:rPr>
                <w:rFonts w:eastAsia="Times New Roman" w:cs="Times New Roman"/>
                <w:color w:val="000000"/>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A644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C167B6B" w14:textId="77777777" w:rsidR="0013696A" w:rsidRPr="00D80414" w:rsidRDefault="00D80414" w:rsidP="004E16B6">
            <w:pPr>
              <w:spacing w:after="0" w:line="240" w:lineRule="auto"/>
              <w:jc w:val="center"/>
              <w:rPr>
                <w:rFonts w:eastAsia="Times New Roman" w:cs="Times New Roman"/>
                <w:color w:val="000000"/>
                <w:sz w:val="24"/>
                <w:szCs w:val="24"/>
              </w:rPr>
            </w:pPr>
            <w:proofErr w:type="spellStart"/>
            <w:r>
              <w:rPr>
                <w:rFonts w:eastAsia="Times New Roman" w:cs="Times New Roman"/>
                <w:color w:val="000000"/>
                <w:sz w:val="24"/>
                <w:szCs w:val="24"/>
              </w:rPr>
              <w:t>Lập</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và</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đăng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tải</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các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danh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mục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văn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bản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được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công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khai</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đầy</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đủ</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trên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cổng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thông</w:t>
            </w:r>
            <w:proofErr w:type="spellEnd"/>
            <w:r>
              <w:rPr>
                <w:rFonts w:eastAsia="Times New Roman" w:cs="Times New Roman"/>
                <w:color w:val="000000"/>
                <w:sz w:val="24"/>
                <w:szCs w:val="24"/>
              </w:rPr>
              <w:t xml:space="preserve"> tin </w:t>
            </w:r>
            <w:proofErr w:type="spellStart"/>
            <w:r>
              <w:rPr>
                <w:rFonts w:eastAsia="Times New Roman" w:cs="Times New Roman"/>
                <w:color w:val="000000"/>
                <w:sz w:val="24"/>
                <w:szCs w:val="24"/>
              </w:rPr>
              <w:t>điện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tử</w:t>
            </w:r>
            <w:proofErr w:type="spellEnd"/>
            <w:r>
              <w:rPr>
                <w:rFonts w:eastAsia="Times New Roman" w:cs="Times New Roman"/>
                <w:color w:val="000000"/>
                <w:sz w:val="24"/>
                <w:szCs w:val="24"/>
              </w:rPr>
              <w:t xml:space="preserve"> </w:t>
            </w:r>
            <w:r w:rsidRPr="004E16B6">
              <w:rPr>
                <w:rFonts w:eastAsia="Times New Roman" w:cs="Times New Roman"/>
                <w:color w:val="000000"/>
                <w:sz w:val="24"/>
                <w:szCs w:val="24"/>
                <w:lang w:val="vi-VN"/>
              </w:rPr>
              <w:t>theo đúng quy định pháp luật</w:t>
            </w:r>
          </w:p>
        </w:tc>
        <w:tc>
          <w:tcPr>
            <w:tcW w:w="361" w:type="pct"/>
            <w:tcBorders>
              <w:top w:val="single" w:sz="4" w:space="0" w:color="auto"/>
              <w:left w:val="single" w:sz="4" w:space="0" w:color="auto"/>
              <w:bottom w:val="single" w:sz="4" w:space="0" w:color="auto"/>
              <w:right w:val="single" w:sz="4" w:space="0" w:color="auto"/>
            </w:tcBorders>
          </w:tcPr>
          <w:p w14:paraId="0589A0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BDE0B51"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6064CF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B296D7" w14:textId="77777777" w:rsidTr="00D123B3">
        <w:trPr>
          <w:trHeight w:val="1745"/>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CA39F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EFF10" w14:textId="77777777" w:rsidR="0013696A" w:rsidRPr="004E16B6" w:rsidRDefault="0013696A" w:rsidP="00CC7765">
            <w:pPr>
              <w:spacing w:after="0" w:line="240" w:lineRule="auto"/>
              <w:jc w:val="both"/>
              <w:rPr>
                <w:rFonts w:eastAsia="Times New Roman" w:cs="Times New Roman"/>
                <w:color w:val="000000"/>
                <w:sz w:val="24"/>
                <w:szCs w:val="24"/>
              </w:rPr>
            </w:pPr>
            <w:r w:rsidRPr="004E16B6">
              <w:rPr>
                <w:rFonts w:eastAsia="Times New Roman" w:cs="Times New Roman"/>
                <w:color w:val="000000"/>
                <w:sz w:val="24"/>
                <w:szCs w:val="24"/>
                <w:lang w:val="vi-VN"/>
              </w:rPr>
              <w:t>a) Lập Danh mục thông tin có đầy đủ các nội dung thông tin cần công khai và thường xuyên cập nhật Danh mục thông tin theo đúng quy định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C017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06405D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498D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6D497D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74D259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216F2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518B2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410DC" w14:textId="77777777" w:rsidR="0013696A" w:rsidRPr="004E16B6" w:rsidRDefault="0013696A" w:rsidP="00CC7765">
            <w:pPr>
              <w:spacing w:after="0" w:line="240" w:lineRule="auto"/>
              <w:jc w:val="both"/>
              <w:rPr>
                <w:rFonts w:eastAsia="Times New Roman" w:cs="Times New Roman"/>
                <w:color w:val="000000"/>
                <w:sz w:val="24"/>
                <w:szCs w:val="24"/>
              </w:rPr>
            </w:pPr>
            <w:r w:rsidRPr="004E16B6">
              <w:rPr>
                <w:rFonts w:eastAsia="Times New Roman" w:cs="Times New Roman"/>
                <w:color w:val="000000"/>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17C2E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39C0E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4DF59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7F360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1648AC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A192A7" w14:textId="77777777" w:rsidTr="00D123B3">
        <w:trPr>
          <w:trHeight w:val="1513"/>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B308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C2F7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Công khai thông tin đúng thời hạn, thời điểm</w:t>
            </w:r>
          </w:p>
          <w:p w14:paraId="7496AA9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thời hạn, thời điểm/Tổng số thông tin phải được công khai)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A8CE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vAlign w:val="center"/>
          </w:tcPr>
          <w:p w14:paraId="3C9CB9CF" w14:textId="77777777" w:rsidR="0013696A" w:rsidRPr="007147E5" w:rsidRDefault="007147E5" w:rsidP="007147E5">
            <w:pPr>
              <w:spacing w:after="0" w:line="240" w:lineRule="auto"/>
              <w:jc w:val="center"/>
              <w:rPr>
                <w:rFonts w:eastAsia="Times New Roman" w:cs="Times New Roman"/>
                <w:color w:val="000000"/>
                <w:sz w:val="24"/>
                <w:szCs w:val="24"/>
              </w:rPr>
            </w:pPr>
            <w:proofErr w:type="spellStart"/>
            <w:r>
              <w:rPr>
                <w:rFonts w:eastAsia="Times New Roman" w:cs="Times New Roman"/>
                <w:color w:val="000000"/>
                <w:sz w:val="24"/>
                <w:szCs w:val="24"/>
              </w:rPr>
              <w:t>Đã</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công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khai</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thông</w:t>
            </w:r>
            <w:proofErr w:type="spellEnd"/>
            <w:r>
              <w:rPr>
                <w:rFonts w:eastAsia="Times New Roman" w:cs="Times New Roman"/>
                <w:color w:val="000000"/>
                <w:sz w:val="24"/>
                <w:szCs w:val="24"/>
              </w:rPr>
              <w:t xml:space="preserve"> tin </w:t>
            </w:r>
            <w:proofErr w:type="spellStart"/>
            <w:r>
              <w:rPr>
                <w:rFonts w:eastAsia="Times New Roman" w:cs="Times New Roman"/>
                <w:color w:val="000000"/>
                <w:sz w:val="24"/>
                <w:szCs w:val="24"/>
              </w:rPr>
              <w:t>đúng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theo</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quy</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định</w:t>
            </w:r>
            <w:proofErr w:type="spellEnd"/>
          </w:p>
        </w:tc>
        <w:tc>
          <w:tcPr>
            <w:tcW w:w="361" w:type="pct"/>
            <w:tcBorders>
              <w:top w:val="single" w:sz="4" w:space="0" w:color="auto"/>
              <w:left w:val="single" w:sz="4" w:space="0" w:color="auto"/>
              <w:bottom w:val="single" w:sz="4" w:space="0" w:color="auto"/>
              <w:right w:val="single" w:sz="4" w:space="0" w:color="auto"/>
            </w:tcBorders>
            <w:vAlign w:val="center"/>
          </w:tcPr>
          <w:p w14:paraId="63911B01" w14:textId="7C21EFCD" w:rsidR="0013696A" w:rsidRPr="00450CDD" w:rsidRDefault="00450CDD"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14:paraId="50C5E94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539322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23812C" w14:textId="77777777" w:rsidTr="00D123B3">
        <w:trPr>
          <w:trHeight w:val="260"/>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83EE2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528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1EB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2DB7BA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C6A49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A255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2C156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D949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1F562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979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C0D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A7E51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B0D00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D03E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C0A8D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CA564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6A060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6E6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95B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72DB15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9DB69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61F9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6BC95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411BA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5D702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3AF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2EBA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E382E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C5253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D6B1B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10999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5FF63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CEBBA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966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4227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5DA43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1531E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CAF6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16561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8F5C9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7699A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1F33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D34E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3B2E9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C597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45582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F73B26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3AB8C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DF60B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E73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Công khai thông tin chính xác, đầy đủ</w:t>
            </w:r>
          </w:p>
          <w:p w14:paraId="51F484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chính xác, đầy đủ/Tổng số thông tin phải được công khai)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DA29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AD3EC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F165C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7F96BB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6A6FC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98641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D057A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F90F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816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4A03CC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ECFCF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4A0D5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14EF83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AC5ED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459D1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7DB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7431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8F6C8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868B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AB10C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53A96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EC596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BFAD6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45C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BB87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37FA1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25A7B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4E45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9C711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8016F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2F7A6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75FB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ECB7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06F056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37C2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F34CB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76562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33A52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FE25D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DE18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2A6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76D0E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DCE05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B873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631F2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52C4F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549CE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3C61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37CC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65F7CE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C7E0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0CF2D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CCCD6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AD11E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5C0A5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532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4. Hình thức công khai thông tin đúng quy định pháp luật</w:t>
            </w:r>
          </w:p>
          <w:p w14:paraId="1F69678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4C4A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16E875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F0222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FF4604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1D1F45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0A51C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94CD3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1B25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280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47AB30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D7F2A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2881615"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19C412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797965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F0CD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F48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EC3B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62770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21BF4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5807C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D378F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CB9B34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6F34C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8F1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8B2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78CC39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CF26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F09BF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40F5E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FFA0EE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200E2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ABF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C0F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77F1A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22D27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94FFB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C5E7D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957BA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1A672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4BFC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D0E8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4D238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FBF94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3BBE4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3C91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033A8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B5D75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3E40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FA0D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E69DF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AB31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8879A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53A05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65E56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851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9AEE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Cung cấp thông tin theo yêu cầu kịp thời, chính xác, đầy đủ theo đúng quy định pháp luật về tiếp cận thông tin</w:t>
            </w:r>
          </w:p>
          <w:p w14:paraId="62366A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yêu cầu cung cấp thông tin được tính 05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B6B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5170F417" w14:textId="7BD9C5FF" w:rsidR="0013696A" w:rsidRPr="00366C10" w:rsidRDefault="00366C10" w:rsidP="004E16B6">
            <w:pPr>
              <w:spacing w:after="0" w:line="240" w:lineRule="auto"/>
              <w:jc w:val="center"/>
              <w:rPr>
                <w:rFonts w:eastAsia="Times New Roman" w:cs="Times New Roman"/>
                <w:bCs/>
                <w:color w:val="000000"/>
                <w:sz w:val="24"/>
                <w:szCs w:val="24"/>
              </w:rPr>
            </w:pPr>
            <w:r w:rsidRPr="00366C10">
              <w:rPr>
                <w:rFonts w:eastAsia="Times New Roman" w:cs="Times New Roman"/>
                <w:bCs/>
                <w:color w:val="000000"/>
                <w:sz w:val="24"/>
                <w:szCs w:val="24"/>
              </w:rPr>
              <w:t xml:space="preserve">Trong </w:t>
            </w:r>
            <w:proofErr w:type="spellStart"/>
            <w:r w:rsidRPr="00366C10">
              <w:rPr>
                <w:rFonts w:eastAsia="Times New Roman" w:cs="Times New Roman"/>
                <w:bCs/>
                <w:color w:val="000000"/>
                <w:sz w:val="24"/>
                <w:szCs w:val="24"/>
              </w:rPr>
              <w:t>năm</w:t>
            </w:r>
            <w:proofErr w:type="spellEnd"/>
            <w:r w:rsidRPr="00366C10">
              <w:rPr>
                <w:rFonts w:eastAsia="Times New Roman" w:cs="Times New Roman"/>
                <w:bCs/>
                <w:color w:val="000000"/>
                <w:sz w:val="24"/>
                <w:szCs w:val="24"/>
              </w:rPr>
              <w:t xml:space="preserve"> </w:t>
            </w:r>
            <w:proofErr w:type="spellStart"/>
            <w:r w:rsidRPr="00366C10">
              <w:rPr>
                <w:rFonts w:eastAsia="Times New Roman" w:cs="Times New Roman"/>
                <w:bCs/>
                <w:color w:val="000000"/>
                <w:sz w:val="24"/>
                <w:szCs w:val="24"/>
              </w:rPr>
              <w:t>đánh</w:t>
            </w:r>
            <w:proofErr w:type="spellEnd"/>
            <w:r w:rsidRPr="00366C10">
              <w:rPr>
                <w:rFonts w:eastAsia="Times New Roman" w:cs="Times New Roman"/>
                <w:bCs/>
                <w:color w:val="000000"/>
                <w:sz w:val="24"/>
                <w:szCs w:val="24"/>
              </w:rPr>
              <w:t xml:space="preserve"> </w:t>
            </w:r>
            <w:proofErr w:type="spellStart"/>
            <w:r w:rsidRPr="00366C10">
              <w:rPr>
                <w:rFonts w:eastAsia="Times New Roman" w:cs="Times New Roman"/>
                <w:bCs/>
                <w:color w:val="000000"/>
                <w:sz w:val="24"/>
                <w:szCs w:val="24"/>
              </w:rPr>
              <w:t>giá</w:t>
            </w:r>
            <w:proofErr w:type="spellEnd"/>
            <w:r w:rsidRPr="00366C10">
              <w:rPr>
                <w:rFonts w:eastAsia="Times New Roman" w:cs="Times New Roman"/>
                <w:bCs/>
                <w:color w:val="000000"/>
                <w:sz w:val="24"/>
                <w:szCs w:val="24"/>
              </w:rPr>
              <w:t xml:space="preserve"> </w:t>
            </w:r>
            <w:proofErr w:type="spellStart"/>
            <w:r w:rsidRPr="00366C10">
              <w:rPr>
                <w:rFonts w:eastAsia="Times New Roman" w:cs="Times New Roman"/>
                <w:bCs/>
                <w:color w:val="000000"/>
                <w:sz w:val="24"/>
                <w:szCs w:val="24"/>
              </w:rPr>
              <w:t>không</w:t>
            </w:r>
            <w:proofErr w:type="spellEnd"/>
            <w:r w:rsidRPr="00366C10">
              <w:rPr>
                <w:rFonts w:eastAsia="Times New Roman" w:cs="Times New Roman"/>
                <w:bCs/>
                <w:color w:val="000000"/>
                <w:sz w:val="24"/>
                <w:szCs w:val="24"/>
              </w:rPr>
              <w:t xml:space="preserve"> </w:t>
            </w:r>
            <w:proofErr w:type="spellStart"/>
            <w:r w:rsidRPr="00366C10">
              <w:rPr>
                <w:rFonts w:eastAsia="Times New Roman" w:cs="Times New Roman"/>
                <w:bCs/>
                <w:color w:val="000000"/>
                <w:sz w:val="24"/>
                <w:szCs w:val="24"/>
              </w:rPr>
              <w:t>có</w:t>
            </w:r>
            <w:proofErr w:type="spellEnd"/>
            <w:r w:rsidRPr="00366C10">
              <w:rPr>
                <w:rFonts w:eastAsia="Times New Roman" w:cs="Times New Roman"/>
                <w:bCs/>
                <w:color w:val="000000"/>
                <w:sz w:val="24"/>
                <w:szCs w:val="24"/>
              </w:rPr>
              <w:t xml:space="preserve"> </w:t>
            </w:r>
            <w:proofErr w:type="spellStart"/>
            <w:r w:rsidRPr="00366C10">
              <w:rPr>
                <w:rFonts w:eastAsia="Times New Roman" w:cs="Times New Roman"/>
                <w:bCs/>
                <w:color w:val="000000"/>
                <w:sz w:val="24"/>
                <w:szCs w:val="24"/>
              </w:rPr>
              <w:t>yêu</w:t>
            </w:r>
            <w:proofErr w:type="spellEnd"/>
            <w:r w:rsidRPr="00366C10">
              <w:rPr>
                <w:rFonts w:eastAsia="Times New Roman" w:cs="Times New Roman"/>
                <w:bCs/>
                <w:color w:val="000000"/>
                <w:sz w:val="24"/>
                <w:szCs w:val="24"/>
              </w:rPr>
              <w:t xml:space="preserve"> </w:t>
            </w:r>
            <w:proofErr w:type="spellStart"/>
            <w:r w:rsidRPr="00366C10">
              <w:rPr>
                <w:rFonts w:eastAsia="Times New Roman" w:cs="Times New Roman"/>
                <w:bCs/>
                <w:color w:val="000000"/>
                <w:sz w:val="24"/>
                <w:szCs w:val="24"/>
              </w:rPr>
              <w:t>cầu</w:t>
            </w:r>
            <w:proofErr w:type="spellEnd"/>
            <w:r w:rsidRPr="00366C10">
              <w:rPr>
                <w:rFonts w:eastAsia="Times New Roman" w:cs="Times New Roman"/>
                <w:bCs/>
                <w:color w:val="000000"/>
                <w:sz w:val="24"/>
                <w:szCs w:val="24"/>
              </w:rPr>
              <w:t xml:space="preserve"> </w:t>
            </w:r>
            <w:proofErr w:type="spellStart"/>
            <w:r w:rsidRPr="00366C10">
              <w:rPr>
                <w:rFonts w:eastAsia="Times New Roman" w:cs="Times New Roman"/>
                <w:bCs/>
                <w:color w:val="000000"/>
                <w:sz w:val="24"/>
                <w:szCs w:val="24"/>
              </w:rPr>
              <w:t>cung</w:t>
            </w:r>
            <w:proofErr w:type="spellEnd"/>
            <w:r w:rsidRPr="00366C10">
              <w:rPr>
                <w:rFonts w:eastAsia="Times New Roman" w:cs="Times New Roman"/>
                <w:bCs/>
                <w:color w:val="000000"/>
                <w:sz w:val="24"/>
                <w:szCs w:val="24"/>
              </w:rPr>
              <w:t xml:space="preserve"> </w:t>
            </w:r>
            <w:proofErr w:type="spellStart"/>
            <w:r w:rsidRPr="00366C10">
              <w:rPr>
                <w:rFonts w:eastAsia="Times New Roman" w:cs="Times New Roman"/>
                <w:bCs/>
                <w:color w:val="000000"/>
                <w:sz w:val="24"/>
                <w:szCs w:val="24"/>
              </w:rPr>
              <w:t>cấp</w:t>
            </w:r>
            <w:proofErr w:type="spellEnd"/>
            <w:r w:rsidRPr="00366C10">
              <w:rPr>
                <w:rFonts w:eastAsia="Times New Roman" w:cs="Times New Roman"/>
                <w:bCs/>
                <w:color w:val="000000"/>
                <w:sz w:val="24"/>
                <w:szCs w:val="24"/>
              </w:rPr>
              <w:t xml:space="preserve"> </w:t>
            </w:r>
            <w:proofErr w:type="spellStart"/>
            <w:r w:rsidRPr="00366C10">
              <w:rPr>
                <w:rFonts w:eastAsia="Times New Roman" w:cs="Times New Roman"/>
                <w:bCs/>
                <w:color w:val="000000"/>
                <w:sz w:val="24"/>
                <w:szCs w:val="24"/>
              </w:rPr>
              <w:t>thông</w:t>
            </w:r>
            <w:proofErr w:type="spellEnd"/>
            <w:r w:rsidRPr="00366C10">
              <w:rPr>
                <w:rFonts w:eastAsia="Times New Roman" w:cs="Times New Roman"/>
                <w:bCs/>
                <w:color w:val="000000"/>
                <w:sz w:val="24"/>
                <w:szCs w:val="24"/>
              </w:rPr>
              <w:t xml:space="preserve"> tin</w:t>
            </w:r>
          </w:p>
        </w:tc>
        <w:tc>
          <w:tcPr>
            <w:tcW w:w="361" w:type="pct"/>
            <w:tcBorders>
              <w:top w:val="single" w:sz="4" w:space="0" w:color="auto"/>
              <w:left w:val="single" w:sz="4" w:space="0" w:color="auto"/>
              <w:bottom w:val="single" w:sz="4" w:space="0" w:color="auto"/>
              <w:right w:val="single" w:sz="4" w:space="0" w:color="auto"/>
            </w:tcBorders>
          </w:tcPr>
          <w:p w14:paraId="7551053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0433B7F" w14:textId="77777777" w:rsidR="0013696A" w:rsidRPr="004E16B6" w:rsidRDefault="00813809"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6E4E497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76884EB"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F563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C8BF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Cung cấp thông tin theo yêu cầu đúng thời hạn</w:t>
            </w:r>
          </w:p>
          <w:p w14:paraId="02D1B3D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CC1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2D983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D9FA8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1C8536"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r w:rsidR="00813809">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4E2F4B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1BE7FE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BFEAD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0E7D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9E8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3933E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2C927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A0C70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A5534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E8B5A8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3DA28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1C8B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D4D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393526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70AE7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850EB2D"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35AD4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8FE8B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1BE6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B410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94B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62BDB2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280AE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DA98F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D03B6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2375A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DFA86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C04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3DE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F8092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2703E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71A10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DFC0A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0CE92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65470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3D7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1128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6411B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ACB3E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22F50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C26A17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D50EF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5993B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410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F6E5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66B90F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484DF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87E9B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C10DC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8D83A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AC1C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0531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thông tin theo yêu cầu chính xác, đầy đủ</w:t>
            </w:r>
          </w:p>
          <w:p w14:paraId="3D1196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chính xác, đầy đủ/Tổng số thông tin có yêu cầu đủ điều kiện cung cấp)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8201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683FF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0FD09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66EB360"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0FE44D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52E3B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FFF3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F8B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CF27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FBF6C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DA1AD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E7AB1FD"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640AED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E3B6E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F5B2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090D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231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7441AC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67DE3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67B0710"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8CADF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B9E28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ED74A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1A46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CECE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589C3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12272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9C98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F8A53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60865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3523F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1DEC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B36C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22305D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471C5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BA287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5314C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15E12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0DE56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6BD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1144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3E43B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5C463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A2CCD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3CFC7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DC5F2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6B4B5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62EF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44B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AC0D6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2E349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48ECA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4F735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4E749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3BFCE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2866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Hình thức cung cấp thông tin đúng quy định pháp luật</w:t>
            </w:r>
          </w:p>
          <w:p w14:paraId="61CC19A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hình thức theo quy định pháp luật/Tổng số thông tin có yêu cầu đủ điều kiện cung cấp)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1FB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5D15A9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323F1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5036BAE"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5F46C05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7C7EC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DAD52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F803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6E2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F45A3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DA36D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1A98D8B"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40A7E8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6469D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1766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0C2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3583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4BCA1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39741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CA6C5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4FDE5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6CCBB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3C5A0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7B0D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7F5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4EF6C8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C796C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94312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D373E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07C79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CF128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78F8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AF6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C6ABF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638F1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841335"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32E194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7B9158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814D0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465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1362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D37F6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6F28F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2701D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230DD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8C1D2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7AB32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7E6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C652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C11A0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B3F6B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B101E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45C00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45F6EF"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7DF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F51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và tổ chức thực hiện kế hoạch phổ biến, giáo dục pháp luật hàng năm theo đúng quy định pháp luật về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175A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8</w:t>
            </w:r>
          </w:p>
        </w:tc>
        <w:tc>
          <w:tcPr>
            <w:tcW w:w="1009" w:type="pct"/>
            <w:tcBorders>
              <w:top w:val="single" w:sz="4" w:space="0" w:color="auto"/>
              <w:left w:val="single" w:sz="4" w:space="0" w:color="auto"/>
              <w:bottom w:val="single" w:sz="4" w:space="0" w:color="auto"/>
              <w:right w:val="single" w:sz="4" w:space="0" w:color="auto"/>
            </w:tcBorders>
          </w:tcPr>
          <w:p w14:paraId="730BFF4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E4E398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A0233AF" w14:textId="3CC6F699" w:rsidR="0013696A" w:rsidRPr="004E16B6" w:rsidRDefault="00366C1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11857E2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7360DB9"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F1B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7F3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ADB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72E539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EDE02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03BA0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580447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1668D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B9513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911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4A8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9AAB5FA" w14:textId="21B6B161" w:rsidR="0013696A" w:rsidRPr="00366C10" w:rsidRDefault="00366C1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Ban </w:t>
            </w:r>
            <w:proofErr w:type="spellStart"/>
            <w:r>
              <w:rPr>
                <w:rFonts w:eastAsia="Times New Roman" w:cs="Times New Roman"/>
                <w:color w:val="000000"/>
                <w:sz w:val="24"/>
                <w:szCs w:val="24"/>
              </w:rPr>
              <w:t>hành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kế</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hoạch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chung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của</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năm</w:t>
            </w:r>
            <w:proofErr w:type="spellEnd"/>
            <w:r>
              <w:rPr>
                <w:rFonts w:eastAsia="Times New Roman" w:cs="Times New Roman"/>
                <w:color w:val="000000"/>
                <w:sz w:val="24"/>
                <w:szCs w:val="24"/>
              </w:rPr>
              <w:t xml:space="preserve"> 2024 </w:t>
            </w:r>
            <w:proofErr w:type="spellStart"/>
            <w:r>
              <w:rPr>
                <w:rFonts w:eastAsia="Times New Roman" w:cs="Times New Roman"/>
                <w:color w:val="000000"/>
                <w:sz w:val="24"/>
                <w:szCs w:val="24"/>
              </w:rPr>
              <w:t>và</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kế</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hoạch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hàng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quý</w:t>
            </w:r>
            <w:proofErr w:type="spellEnd"/>
          </w:p>
        </w:tc>
        <w:tc>
          <w:tcPr>
            <w:tcW w:w="361" w:type="pct"/>
            <w:tcBorders>
              <w:top w:val="single" w:sz="4" w:space="0" w:color="auto"/>
              <w:left w:val="single" w:sz="4" w:space="0" w:color="auto"/>
              <w:bottom w:val="single" w:sz="4" w:space="0" w:color="auto"/>
              <w:right w:val="single" w:sz="4" w:space="0" w:color="auto"/>
            </w:tcBorders>
          </w:tcPr>
          <w:p w14:paraId="151404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C050871"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2821A0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E9FBA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C02D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B33A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Kế hoạch sau 05 (năm) ngày kể từ ngày Ủy ban nhân dân cấp huyện ban hành Kế hoạch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9370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1F0EB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28A2C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9E11E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C4C8D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D4608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68C0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A6E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04BC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548C7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288C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290D6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98058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670A1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878DD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9E5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Triển khai các nhiệm vụ theo Kế hoạch (trừ nội dung của chỉ tiêu 5 của tiêu chí này):</w:t>
            </w:r>
          </w:p>
          <w:p w14:paraId="77C9EC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8CD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533564E9" w14:textId="7973F2D9" w:rsidR="0013696A" w:rsidRPr="00366C10" w:rsidRDefault="00366C1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Trong </w:t>
            </w:r>
            <w:proofErr w:type="spellStart"/>
            <w:r>
              <w:rPr>
                <w:rFonts w:eastAsia="Times New Roman" w:cs="Times New Roman"/>
                <w:color w:val="000000"/>
                <w:sz w:val="24"/>
                <w:szCs w:val="24"/>
              </w:rPr>
              <w:t>năm</w:t>
            </w:r>
            <w:proofErr w:type="spellEnd"/>
            <w:r>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tổ</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chức</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lồng</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ghép</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tuyên</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truyền</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phổ</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biến</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trực</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tiếp</w:t>
            </w:r>
            <w:proofErr w:type="spellEnd"/>
            <w:r w:rsidR="00343C61">
              <w:rPr>
                <w:rFonts w:eastAsia="Times New Roman" w:cs="Times New Roman"/>
                <w:color w:val="000000"/>
                <w:sz w:val="24"/>
                <w:szCs w:val="24"/>
              </w:rPr>
              <w:t xml:space="preserve"> 18 </w:t>
            </w:r>
            <w:proofErr w:type="spellStart"/>
            <w:r w:rsidR="00343C61">
              <w:rPr>
                <w:rFonts w:eastAsia="Times New Roman" w:cs="Times New Roman"/>
                <w:color w:val="000000"/>
                <w:sz w:val="24"/>
                <w:szCs w:val="24"/>
              </w:rPr>
              <w:t>cuộc</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tại</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các</w:t>
            </w:r>
            <w:proofErr w:type="spellEnd"/>
            <w:r w:rsidR="00343C61">
              <w:rPr>
                <w:rFonts w:eastAsia="Times New Roman" w:cs="Times New Roman"/>
                <w:color w:val="000000"/>
                <w:sz w:val="24"/>
                <w:szCs w:val="24"/>
              </w:rPr>
              <w:t xml:space="preserve"> </w:t>
            </w:r>
            <w:proofErr w:type="spellStart"/>
            <w:r w:rsidR="00343C61">
              <w:rPr>
                <w:rFonts w:eastAsia="Times New Roman" w:cs="Times New Roman"/>
                <w:color w:val="000000"/>
                <w:sz w:val="24"/>
                <w:szCs w:val="24"/>
              </w:rPr>
              <w:t>trường</w:t>
            </w:r>
            <w:proofErr w:type="spellEnd"/>
            <w:r w:rsidR="00343C61">
              <w:rPr>
                <w:rFonts w:eastAsia="Times New Roman" w:cs="Times New Roman"/>
                <w:color w:val="000000"/>
                <w:sz w:val="24"/>
                <w:szCs w:val="24"/>
              </w:rPr>
              <w:t xml:space="preserve"> </w:t>
            </w:r>
            <w:r w:rsidR="004D4E18">
              <w:rPr>
                <w:rFonts w:eastAsia="Times New Roman" w:cs="Times New Roman"/>
                <w:color w:val="000000"/>
                <w:sz w:val="24"/>
                <w:szCs w:val="24"/>
              </w:rPr>
              <w:t xml:space="preserve">8 </w:t>
            </w:r>
            <w:proofErr w:type="spellStart"/>
            <w:r w:rsidR="00343C61">
              <w:rPr>
                <w:rFonts w:eastAsia="Times New Roman" w:cs="Times New Roman"/>
                <w:color w:val="000000"/>
                <w:sz w:val="24"/>
                <w:szCs w:val="24"/>
              </w:rPr>
              <w:t>thôn</w:t>
            </w:r>
            <w:proofErr w:type="spellEnd"/>
          </w:p>
        </w:tc>
        <w:tc>
          <w:tcPr>
            <w:tcW w:w="361" w:type="pct"/>
            <w:tcBorders>
              <w:top w:val="single" w:sz="4" w:space="0" w:color="auto"/>
              <w:left w:val="single" w:sz="4" w:space="0" w:color="auto"/>
              <w:bottom w:val="single" w:sz="4" w:space="0" w:color="auto"/>
              <w:right w:val="single" w:sz="4" w:space="0" w:color="auto"/>
            </w:tcBorders>
          </w:tcPr>
          <w:p w14:paraId="426D25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04DE7D3" w14:textId="6A424B83" w:rsidR="0013696A" w:rsidRPr="00366C10" w:rsidRDefault="00366C1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77C388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BBC30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F9D81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2A5E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311F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07D601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81409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3C90C95" w14:textId="0C57C453" w:rsidR="0013696A" w:rsidRPr="00FF57F4"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2F4AD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D4D36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35903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9EF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F84E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FEAFA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9B8C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E6FC5CC" w14:textId="1E134E90" w:rsidR="0013696A" w:rsidRPr="00366C10" w:rsidRDefault="00366C1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010408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5D54D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BE534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DE01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A95E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72B5A2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D1F2B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FDD3F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5D571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B9332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8C59E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2BE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69F8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5C326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AB682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6B7E0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71C38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9CC4C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EB40B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DBFF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AFFC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113A8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A3D82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BE7D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AED09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B1A58A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35C39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1B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D203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C3A47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CE6D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44407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0DEB6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765B4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C8287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4DAE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Triển khai các nhiệm vụ phát sinh ngoài Kế hoạch theo chỉ đạo, hướng dẫn của cơ quan cấp trên</w:t>
            </w:r>
          </w:p>
          <w:p w14:paraId="2C0EDE4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51724E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nhiệm vụ ngoài Kế hoạch theo chỉ đạo, hướng dẫn của cơ quan cấp trên được tính 02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A058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31F3BA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47B1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F7ACB05"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4CB68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61538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98E19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3A1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881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5FDE3A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B7AA1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965641"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5477D6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035AC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CDEBD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E28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3A83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DEA1E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99575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D8DD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BBB6A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EDAF6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BE3E0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FC7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0868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54E54B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B867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0BD4C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92462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092A1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6DDC3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67BB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492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DC373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2BDF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22E7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A1F2C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1D47E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9FE4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48B2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AFC1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668686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1EA7A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B6F91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22D2C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BF54F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5C846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FECD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E896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32A8B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223D4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952C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CDEB4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00DAD7"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B3F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7AA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Triển khai các hình thức, mô hình thông tin, phổ biến, giáo dục pháp luật hiệu quả tại cơ sở</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7FC1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74DE578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0D145E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772FFF0"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21D1784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0F20B60"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865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CD37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từ 02 (hai) hình thức, mô hình thông tin, phổ biến, giáo dục pháp luật hiệu quả trở lên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88D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1C8D3CF0" w14:textId="6157E49D" w:rsidR="0013696A" w:rsidRPr="00343C61" w:rsidRDefault="00343C61" w:rsidP="004D4E18">
            <w:pPr>
              <w:spacing w:after="0" w:line="240" w:lineRule="auto"/>
              <w:jc w:val="center"/>
              <w:rPr>
                <w:rFonts w:eastAsia="Times New Roman" w:cs="Times New Roman"/>
                <w:color w:val="000000"/>
                <w:sz w:val="24"/>
                <w:szCs w:val="24"/>
              </w:rPr>
            </w:pPr>
            <w:proofErr w:type="spellStart"/>
            <w:r>
              <w:rPr>
                <w:rFonts w:eastAsia="Times New Roman" w:cs="Times New Roman"/>
                <w:color w:val="000000"/>
                <w:sz w:val="24"/>
                <w:szCs w:val="24"/>
              </w:rPr>
              <w:t>Xã</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có</w:t>
            </w:r>
            <w:proofErr w:type="spellEnd"/>
            <w:r>
              <w:rPr>
                <w:rFonts w:eastAsia="Times New Roman" w:cs="Times New Roman"/>
                <w:color w:val="000000"/>
                <w:sz w:val="24"/>
                <w:szCs w:val="24"/>
              </w:rPr>
              <w:t xml:space="preserve"> 6 </w:t>
            </w:r>
            <w:proofErr w:type="spellStart"/>
            <w:r>
              <w:rPr>
                <w:rFonts w:eastAsia="Times New Roman" w:cs="Times New Roman"/>
                <w:color w:val="000000"/>
                <w:sz w:val="24"/>
                <w:szCs w:val="24"/>
              </w:rPr>
              <w:t>hình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thức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mô</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hình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thông</w:t>
            </w:r>
            <w:proofErr w:type="spellEnd"/>
            <w:r>
              <w:rPr>
                <w:rFonts w:eastAsia="Times New Roman" w:cs="Times New Roman"/>
                <w:color w:val="000000"/>
                <w:sz w:val="24"/>
                <w:szCs w:val="24"/>
              </w:rPr>
              <w:t xml:space="preserve"> tin, </w:t>
            </w:r>
            <w:proofErr w:type="spellStart"/>
            <w:r>
              <w:rPr>
                <w:rFonts w:eastAsia="Times New Roman" w:cs="Times New Roman"/>
                <w:color w:val="000000"/>
                <w:sz w:val="24"/>
                <w:szCs w:val="24"/>
              </w:rPr>
              <w:t>phổ</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biến</w:t>
            </w:r>
            <w:proofErr w:type="spellEnd"/>
            <w:r>
              <w:rPr>
                <w:rFonts w:eastAsia="Times New Roman" w:cs="Times New Roman"/>
                <w:color w:val="000000"/>
                <w:sz w:val="24"/>
                <w:szCs w:val="24"/>
              </w:rPr>
              <w:t xml:space="preserve"> GGPL </w:t>
            </w:r>
            <w:proofErr w:type="spellStart"/>
            <w:r>
              <w:rPr>
                <w:rFonts w:eastAsia="Times New Roman" w:cs="Times New Roman"/>
                <w:color w:val="000000"/>
                <w:sz w:val="24"/>
                <w:szCs w:val="24"/>
              </w:rPr>
              <w:t>có</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hiệu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quả</w:t>
            </w:r>
            <w:proofErr w:type="spellEnd"/>
          </w:p>
        </w:tc>
        <w:tc>
          <w:tcPr>
            <w:tcW w:w="361" w:type="pct"/>
            <w:tcBorders>
              <w:top w:val="single" w:sz="4" w:space="0" w:color="auto"/>
              <w:left w:val="single" w:sz="4" w:space="0" w:color="auto"/>
              <w:bottom w:val="single" w:sz="4" w:space="0" w:color="auto"/>
              <w:right w:val="single" w:sz="4" w:space="0" w:color="auto"/>
            </w:tcBorders>
          </w:tcPr>
          <w:p w14:paraId="716776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2C0A56"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199555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D3CB2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B1BC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624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01 (một) hình thức, mô hình thông tin, phổ biến, giáo dục pháp luật hiệu quả</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955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5F03E7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3E04C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EF34B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69BCB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FCED1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654A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9E29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có hình thức, mô hình thông tin, phổ biến, giáo dục pháp luật hiệu quả</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641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5EBE32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A582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8DE0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EFD49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B0C8B0"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1416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24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41A997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109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E4693F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A87A5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E699014"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42C9258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CF2180B"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FE75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A176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0590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23F44B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00F4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5AF755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273450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612E6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91179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3D60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684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15D5CB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F31D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AC3D6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FEE9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29A406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3DB7D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2F4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93F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5DAB0A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5BC23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DA45A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51DC8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8DC75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A5E17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6C2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DE50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9E738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67128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E25E8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F49C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81BC1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25067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4A22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D4CC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0F6FE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E9051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8118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0A68D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91536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1A0E5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59BE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A43B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BE454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18462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EC0BA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2C938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48D29"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902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6</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FA2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882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5C2C94D9" w14:textId="164978C1" w:rsidR="0013696A" w:rsidRPr="007147E5" w:rsidRDefault="007147E5" w:rsidP="00366C10">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w:t>
            </w:r>
            <w:proofErr w:type="spellStart"/>
            <w:r>
              <w:rPr>
                <w:rFonts w:eastAsia="Times New Roman" w:cs="Times New Roman"/>
                <w:b/>
                <w:bCs/>
                <w:color w:val="000000"/>
                <w:sz w:val="24"/>
                <w:szCs w:val="24"/>
              </w:rPr>
              <w:t>năm</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đã</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bố</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trí</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kinh</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phí</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cho</w:t>
            </w:r>
            <w:proofErr w:type="spellEnd"/>
            <w:r>
              <w:rPr>
                <w:rFonts w:eastAsia="Times New Roman" w:cs="Times New Roman"/>
                <w:b/>
                <w:bCs/>
                <w:color w:val="000000"/>
                <w:sz w:val="24"/>
                <w:szCs w:val="24"/>
              </w:rPr>
              <w:t xml:space="preserve"> </w:t>
            </w:r>
            <w:proofErr w:type="spellStart"/>
            <w:r w:rsidR="009F6A52">
              <w:rPr>
                <w:rFonts w:eastAsia="Times New Roman" w:cs="Times New Roman"/>
                <w:b/>
                <w:bCs/>
                <w:color w:val="000000"/>
                <w:sz w:val="24"/>
                <w:szCs w:val="24"/>
              </w:rPr>
              <w:t>công</w:t>
            </w:r>
            <w:proofErr w:type="spellEnd"/>
            <w:r w:rsidR="006B23A2">
              <w:rPr>
                <w:rFonts w:eastAsia="Times New Roman" w:cs="Times New Roman"/>
                <w:b/>
                <w:bCs/>
                <w:color w:val="000000"/>
                <w:sz w:val="24"/>
                <w:szCs w:val="24"/>
              </w:rPr>
              <w:t xml:space="preserve"> </w:t>
            </w:r>
            <w:proofErr w:type="spellStart"/>
            <w:r w:rsidR="006B23A2">
              <w:rPr>
                <w:rFonts w:eastAsia="Times New Roman" w:cs="Times New Roman"/>
                <w:b/>
                <w:bCs/>
                <w:color w:val="000000"/>
                <w:sz w:val="24"/>
                <w:szCs w:val="24"/>
              </w:rPr>
              <w:t>tác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thực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hiện</w:t>
            </w:r>
            <w:proofErr w:type="spellEnd"/>
            <w:r>
              <w:rPr>
                <w:rFonts w:eastAsia="Times New Roman" w:cs="Times New Roman"/>
                <w:b/>
                <w:bCs/>
                <w:color w:val="000000"/>
                <w:sz w:val="24"/>
                <w:szCs w:val="24"/>
              </w:rPr>
              <w:t xml:space="preserve"> PBGDPL </w:t>
            </w:r>
            <w:r w:rsidR="004D4E18">
              <w:rPr>
                <w:rFonts w:eastAsia="Times New Roman" w:cs="Times New Roman"/>
                <w:b/>
                <w:bCs/>
                <w:color w:val="000000"/>
                <w:sz w:val="24"/>
                <w:szCs w:val="24"/>
              </w:rPr>
              <w:t>15</w:t>
            </w:r>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triệu</w:t>
            </w:r>
            <w:proofErr w:type="spellEnd"/>
            <w:r w:rsidR="006B23A2">
              <w:rPr>
                <w:rFonts w:eastAsia="Times New Roman" w:cs="Times New Roman"/>
                <w:b/>
                <w:bCs/>
                <w:color w:val="000000"/>
                <w:sz w:val="24"/>
                <w:szCs w:val="24"/>
              </w:rPr>
              <w:t xml:space="preserve"> </w:t>
            </w:r>
            <w:proofErr w:type="spellStart"/>
            <w:r w:rsidR="006B23A2">
              <w:rPr>
                <w:rFonts w:eastAsia="Times New Roman" w:cs="Times New Roman"/>
                <w:b/>
                <w:bCs/>
                <w:color w:val="000000"/>
                <w:sz w:val="24"/>
                <w:szCs w:val="24"/>
              </w:rPr>
              <w:t>đồng</w:t>
            </w:r>
            <w:proofErr w:type="spellEnd"/>
            <w:r w:rsidR="006B23A2">
              <w:rPr>
                <w:rFonts w:eastAsia="Times New Roman" w:cs="Times New Roman"/>
                <w:b/>
                <w:bCs/>
                <w:color w:val="000000"/>
                <w:sz w:val="24"/>
                <w:szCs w:val="24"/>
              </w:rPr>
              <w:t>.</w:t>
            </w:r>
          </w:p>
        </w:tc>
        <w:tc>
          <w:tcPr>
            <w:tcW w:w="361" w:type="pct"/>
            <w:tcBorders>
              <w:top w:val="single" w:sz="4" w:space="0" w:color="auto"/>
              <w:left w:val="single" w:sz="4" w:space="0" w:color="auto"/>
              <w:bottom w:val="single" w:sz="4" w:space="0" w:color="auto"/>
              <w:right w:val="single" w:sz="4" w:space="0" w:color="auto"/>
            </w:tcBorders>
          </w:tcPr>
          <w:p w14:paraId="35573BD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E9FC6B3" w14:textId="402E0D72" w:rsidR="0013696A" w:rsidRPr="004E16B6" w:rsidRDefault="0032560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0296BD3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B7758EB"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85C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B07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37B44D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B0ECF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24573FD" w14:textId="41C698E5" w:rsidR="0013696A" w:rsidRPr="004E16B6" w:rsidRDefault="0032560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D7F65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A2472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9B254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31D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083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53EE9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98FA9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768D4A7" w14:textId="7AE451CB" w:rsidR="0013696A" w:rsidRPr="00DB1265"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BB2CE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16AB8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91814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A86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Số kinh phí được bố trí đã bảo đảm thực hiện từ 80% đến dưới 90%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8259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DE79D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980CB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D0118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E2276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D0717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BE603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DC44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F5D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82395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83D97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DDE51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4E0CA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D09FB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9E948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53A9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57F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83B11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2490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EC556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38F84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34384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8C89A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A62E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1F6F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16C25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CE907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2DA80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38659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905A51"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FE6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D1C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Hòa giải ở cơ sở, trợ giúp pháp lý</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35E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6D7C59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C4075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15AC4D6" w14:textId="3E699FB2" w:rsidR="0013696A" w:rsidRPr="004E16B6" w:rsidRDefault="00D123B3" w:rsidP="00DB126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r w:rsidR="00965BC4">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523E27F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26DE18B"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5AD9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 xml:space="preserve">Chỉ </w:t>
            </w:r>
            <w:r w:rsidRPr="004E16B6">
              <w:rPr>
                <w:rFonts w:eastAsia="Times New Roman" w:cs="Times New Roman"/>
                <w:b/>
                <w:bCs/>
                <w:color w:val="000000"/>
                <w:sz w:val="24"/>
                <w:szCs w:val="24"/>
                <w:lang w:val="vi-VN"/>
              </w:rPr>
              <w:lastRenderedPageBreak/>
              <w:t>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258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 xml:space="preserve">Các mâu thuẫn, tranh chấp, vi phạm </w:t>
            </w:r>
            <w:r w:rsidRPr="004E16B6">
              <w:rPr>
                <w:rFonts w:eastAsia="Times New Roman" w:cs="Times New Roman"/>
                <w:b/>
                <w:bCs/>
                <w:color w:val="000000"/>
                <w:sz w:val="24"/>
                <w:szCs w:val="24"/>
                <w:lang w:val="vi-VN"/>
              </w:rPr>
              <w:lastRenderedPageBreak/>
              <w:t>pháp luật thuộc phạm vi hòa giải ở cơ sở được hòa giải kịp thời, hiệu quả theo đúng quy định pháp luật về hòa giải ở cơ sở</w:t>
            </w:r>
            <w:r w:rsidRPr="004E16B6">
              <w:rPr>
                <w:rFonts w:eastAsia="Times New Roman" w:cs="Times New Roman"/>
                <w:color w:val="000000"/>
                <w:sz w:val="24"/>
                <w:szCs w:val="24"/>
                <w:lang w:val="vi-VN"/>
              </w:rPr>
              <w:t> (sau đây gọi chung là vụ, việc hòa giải)</w:t>
            </w:r>
          </w:p>
          <w:p w14:paraId="5F3F43A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vụ, việc hòa giải được tính 07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3E38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7</w:t>
            </w:r>
          </w:p>
        </w:tc>
        <w:tc>
          <w:tcPr>
            <w:tcW w:w="1009" w:type="pct"/>
            <w:tcBorders>
              <w:top w:val="single" w:sz="4" w:space="0" w:color="auto"/>
              <w:left w:val="single" w:sz="4" w:space="0" w:color="auto"/>
              <w:bottom w:val="single" w:sz="4" w:space="0" w:color="auto"/>
              <w:right w:val="single" w:sz="4" w:space="0" w:color="auto"/>
            </w:tcBorders>
          </w:tcPr>
          <w:p w14:paraId="2B0D1EF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169D0E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38032B1" w14:textId="77777777" w:rsidR="0013696A" w:rsidRPr="004E16B6" w:rsidRDefault="009F6A52"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2825850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B2729E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276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BC0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vụ, việc hòa giải được tiếp nhận, giải quyết theo đúng quy định pháp luật về hòa giải ở cơ sở</w:t>
            </w:r>
          </w:p>
          <w:p w14:paraId="75555CF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đã hòa giải đúng quy định/Tổng số vụ, việc đã tiếp nhận)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D82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5AEBBB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0816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098CE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13A78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D8F31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8022C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39A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4D8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19E7A3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6709B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9040E55"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tcBorders>
              <w:top w:val="single" w:sz="4" w:space="0" w:color="auto"/>
              <w:left w:val="single" w:sz="4" w:space="0" w:color="auto"/>
              <w:bottom w:val="single" w:sz="4" w:space="0" w:color="auto"/>
              <w:right w:val="single" w:sz="4" w:space="0" w:color="auto"/>
            </w:tcBorders>
            <w:vAlign w:val="center"/>
          </w:tcPr>
          <w:p w14:paraId="7BA68F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71010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F2462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ABBC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2D1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Borders>
              <w:top w:val="single" w:sz="4" w:space="0" w:color="auto"/>
              <w:left w:val="single" w:sz="4" w:space="0" w:color="auto"/>
              <w:bottom w:val="single" w:sz="4" w:space="0" w:color="auto"/>
              <w:right w:val="single" w:sz="4" w:space="0" w:color="auto"/>
            </w:tcBorders>
          </w:tcPr>
          <w:p w14:paraId="49AD26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2AE8D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D738FBE"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55E58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F2F30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40BB6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1A30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70F4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4D17C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3A1D0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1DAF3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7BDE4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46FFA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61B10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030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2E6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17A9E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80C21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5F61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37D0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A2D65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CB00F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FCB6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B34E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E09D0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99349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278AD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AAE02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83112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05D2B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2CEF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BA57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098698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B8B8B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3761B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1C52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C1993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36241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36A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Các vụ, việc hòa giải thành</w:t>
            </w:r>
          </w:p>
          <w:p w14:paraId="04DC7E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thành/Tổng số vụ, việc được thực hiện hòa giải)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301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1A93B7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FF043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F59CE0E" w14:textId="77777777" w:rsidR="0013696A" w:rsidRPr="004E16B6"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tcBorders>
              <w:top w:val="single" w:sz="4" w:space="0" w:color="auto"/>
              <w:left w:val="single" w:sz="4" w:space="0" w:color="auto"/>
              <w:bottom w:val="single" w:sz="4" w:space="0" w:color="auto"/>
              <w:right w:val="single" w:sz="4" w:space="0" w:color="auto"/>
            </w:tcBorders>
            <w:vAlign w:val="center"/>
          </w:tcPr>
          <w:p w14:paraId="2342B9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F0D3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1E972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8E53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F58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57249C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28B16A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CF09827"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tcBorders>
              <w:top w:val="single" w:sz="4" w:space="0" w:color="auto"/>
              <w:left w:val="single" w:sz="4" w:space="0" w:color="auto"/>
              <w:bottom w:val="single" w:sz="4" w:space="0" w:color="auto"/>
              <w:right w:val="single" w:sz="4" w:space="0" w:color="auto"/>
            </w:tcBorders>
            <w:vAlign w:val="center"/>
          </w:tcPr>
          <w:p w14:paraId="5509CC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3F77E7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F2F5B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A4D6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8E22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Borders>
              <w:top w:val="single" w:sz="4" w:space="0" w:color="auto"/>
              <w:left w:val="single" w:sz="4" w:space="0" w:color="auto"/>
              <w:bottom w:val="single" w:sz="4" w:space="0" w:color="auto"/>
              <w:right w:val="single" w:sz="4" w:space="0" w:color="auto"/>
            </w:tcBorders>
          </w:tcPr>
          <w:p w14:paraId="5ED8DB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06FFF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3A4A798"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EBE42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0A584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BAEA4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B74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9B48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F0E5D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52311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D5087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57BF8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48FBC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EA232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3EE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15D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42D517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EA40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C2F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E7DCD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60D7B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EF101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897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BA0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048277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C3551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48B5E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1B12E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C93BD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4151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4D9D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6C7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A9AC0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DCE6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17C1D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188DE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1F6C97"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9447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4DD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Hỗ trợ kinh phí cho hoạt động hòa giải ở cơ sở theo đúng quy định pháp luật về hòa giải ở cơ sở</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A7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601DCA4" w14:textId="15236D9C" w:rsidR="0013696A" w:rsidRPr="00C16462" w:rsidRDefault="00C16462"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w:t>
            </w:r>
            <w:proofErr w:type="spellStart"/>
            <w:r>
              <w:rPr>
                <w:rFonts w:eastAsia="Times New Roman" w:cs="Times New Roman"/>
                <w:b/>
                <w:bCs/>
                <w:color w:val="000000"/>
                <w:sz w:val="24"/>
                <w:szCs w:val="24"/>
              </w:rPr>
              <w:t>năm</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xã</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bố</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trí</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kinh</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phí</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w:t>
            </w:r>
            <w:r w:rsidR="00B90A17">
              <w:rPr>
                <w:rFonts w:eastAsia="Times New Roman" w:cs="Times New Roman"/>
                <w:b/>
                <w:bCs/>
                <w:color w:val="000000"/>
                <w:sz w:val="24"/>
                <w:szCs w:val="24"/>
              </w:rPr>
              <w:t>ho</w:t>
            </w:r>
            <w:proofErr w:type="spellEnd"/>
            <w:r w:rsidR="00B90A17">
              <w:rPr>
                <w:rFonts w:eastAsia="Times New Roman" w:cs="Times New Roman"/>
                <w:b/>
                <w:bCs/>
                <w:color w:val="000000"/>
                <w:sz w:val="24"/>
                <w:szCs w:val="24"/>
              </w:rPr>
              <w:t xml:space="preserve"> </w:t>
            </w:r>
            <w:proofErr w:type="spellStart"/>
            <w:r w:rsidR="00B90A17">
              <w:rPr>
                <w:rFonts w:eastAsia="Times New Roman" w:cs="Times New Roman"/>
                <w:b/>
                <w:bCs/>
                <w:color w:val="000000"/>
                <w:sz w:val="24"/>
                <w:szCs w:val="24"/>
              </w:rPr>
              <w:t>công</w:t>
            </w:r>
            <w:proofErr w:type="spellEnd"/>
            <w:r w:rsidR="00B90A17">
              <w:rPr>
                <w:rFonts w:eastAsia="Times New Roman" w:cs="Times New Roman"/>
                <w:b/>
                <w:bCs/>
                <w:color w:val="000000"/>
                <w:sz w:val="24"/>
                <w:szCs w:val="24"/>
              </w:rPr>
              <w:t xml:space="preserve"> </w:t>
            </w:r>
            <w:proofErr w:type="spellStart"/>
            <w:r w:rsidR="00B90A17">
              <w:rPr>
                <w:rFonts w:eastAsia="Times New Roman" w:cs="Times New Roman"/>
                <w:b/>
                <w:bCs/>
                <w:color w:val="000000"/>
                <w:sz w:val="24"/>
                <w:szCs w:val="24"/>
              </w:rPr>
              <w:t>tác</w:t>
            </w:r>
            <w:proofErr w:type="spellEnd"/>
            <w:r w:rsidR="00B90A17">
              <w:rPr>
                <w:rFonts w:eastAsia="Times New Roman" w:cs="Times New Roman"/>
                <w:b/>
                <w:bCs/>
                <w:color w:val="000000"/>
                <w:sz w:val="24"/>
                <w:szCs w:val="24"/>
              </w:rPr>
              <w:t xml:space="preserve"> </w:t>
            </w:r>
            <w:proofErr w:type="spellStart"/>
            <w:r w:rsidR="00B90A17">
              <w:rPr>
                <w:rFonts w:eastAsia="Times New Roman" w:cs="Times New Roman"/>
                <w:b/>
                <w:bCs/>
                <w:color w:val="000000"/>
                <w:sz w:val="24"/>
                <w:szCs w:val="24"/>
              </w:rPr>
              <w:t>hòa</w:t>
            </w:r>
            <w:proofErr w:type="spellEnd"/>
            <w:r w:rsidR="00B90A17">
              <w:rPr>
                <w:rFonts w:eastAsia="Times New Roman" w:cs="Times New Roman"/>
                <w:b/>
                <w:bCs/>
                <w:color w:val="000000"/>
                <w:sz w:val="24"/>
                <w:szCs w:val="24"/>
              </w:rPr>
              <w:t xml:space="preserve"> </w:t>
            </w:r>
            <w:proofErr w:type="spellStart"/>
            <w:r w:rsidR="00B90A17">
              <w:rPr>
                <w:rFonts w:eastAsia="Times New Roman" w:cs="Times New Roman"/>
                <w:b/>
                <w:bCs/>
                <w:color w:val="000000"/>
                <w:sz w:val="24"/>
                <w:szCs w:val="24"/>
              </w:rPr>
              <w:t>giải</w:t>
            </w:r>
            <w:proofErr w:type="spellEnd"/>
            <w:r w:rsidR="00B90A17">
              <w:rPr>
                <w:rFonts w:eastAsia="Times New Roman" w:cs="Times New Roman"/>
                <w:b/>
                <w:bCs/>
                <w:color w:val="000000"/>
                <w:sz w:val="24"/>
                <w:szCs w:val="24"/>
              </w:rPr>
              <w:t xml:space="preserve"> </w:t>
            </w:r>
            <w:proofErr w:type="spellStart"/>
            <w:r w:rsidR="00B90A17">
              <w:rPr>
                <w:rFonts w:eastAsia="Times New Roman" w:cs="Times New Roman"/>
                <w:b/>
                <w:bCs/>
                <w:color w:val="000000"/>
                <w:sz w:val="24"/>
                <w:szCs w:val="24"/>
              </w:rPr>
              <w:t>cơ</w:t>
            </w:r>
            <w:proofErr w:type="spellEnd"/>
            <w:r w:rsidR="00B90A17">
              <w:rPr>
                <w:rFonts w:eastAsia="Times New Roman" w:cs="Times New Roman"/>
                <w:b/>
                <w:bCs/>
                <w:color w:val="000000"/>
                <w:sz w:val="24"/>
                <w:szCs w:val="24"/>
              </w:rPr>
              <w:t xml:space="preserve"> </w:t>
            </w:r>
            <w:proofErr w:type="spellStart"/>
            <w:r w:rsidR="00B90A17">
              <w:rPr>
                <w:rFonts w:eastAsia="Times New Roman" w:cs="Times New Roman"/>
                <w:b/>
                <w:bCs/>
                <w:color w:val="000000"/>
                <w:sz w:val="24"/>
                <w:szCs w:val="24"/>
              </w:rPr>
              <w:t>sở</w:t>
            </w:r>
            <w:proofErr w:type="spellEnd"/>
            <w:r w:rsidR="00B90A17">
              <w:rPr>
                <w:rFonts w:eastAsia="Times New Roman" w:cs="Times New Roman"/>
                <w:b/>
                <w:bCs/>
                <w:color w:val="000000"/>
                <w:sz w:val="24"/>
                <w:szCs w:val="24"/>
              </w:rPr>
              <w:t xml:space="preserve"> </w:t>
            </w:r>
            <w:proofErr w:type="spellStart"/>
            <w:r w:rsidR="00B90A17">
              <w:rPr>
                <w:rFonts w:eastAsia="Times New Roman" w:cs="Times New Roman"/>
                <w:b/>
                <w:bCs/>
                <w:color w:val="000000"/>
                <w:sz w:val="24"/>
                <w:szCs w:val="24"/>
              </w:rPr>
              <w:t>là</w:t>
            </w:r>
            <w:proofErr w:type="spellEnd"/>
            <w:r w:rsidR="00B90A17">
              <w:rPr>
                <w:rFonts w:eastAsia="Times New Roman" w:cs="Times New Roman"/>
                <w:b/>
                <w:bCs/>
                <w:color w:val="000000"/>
                <w:sz w:val="24"/>
                <w:szCs w:val="24"/>
              </w:rPr>
              <w:t xml:space="preserve"> </w:t>
            </w:r>
            <w:r w:rsidR="002172F8">
              <w:rPr>
                <w:rFonts w:eastAsia="Times New Roman" w:cs="Times New Roman"/>
                <w:b/>
                <w:bCs/>
                <w:color w:val="000000"/>
                <w:sz w:val="24"/>
                <w:szCs w:val="24"/>
              </w:rPr>
              <w:t>15,2</w:t>
            </w:r>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triệu</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đồng</w:t>
            </w:r>
            <w:proofErr w:type="spellEnd"/>
          </w:p>
        </w:tc>
        <w:tc>
          <w:tcPr>
            <w:tcW w:w="361" w:type="pct"/>
            <w:tcBorders>
              <w:top w:val="single" w:sz="4" w:space="0" w:color="auto"/>
              <w:left w:val="single" w:sz="4" w:space="0" w:color="auto"/>
              <w:bottom w:val="single" w:sz="4" w:space="0" w:color="auto"/>
              <w:right w:val="single" w:sz="4" w:space="0" w:color="auto"/>
            </w:tcBorders>
          </w:tcPr>
          <w:p w14:paraId="507A514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F8BDDA3" w14:textId="0480F665" w:rsidR="0013696A" w:rsidRPr="004E16B6" w:rsidRDefault="00511D13"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33C2AAC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448011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5A8D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AD44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Có văn bản và dự toán kinh phí hỗ trợ hoạt động hòa giải gửi cơ quan có thẩm quyền cấp trên theo thời hạn quy định</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DE2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1864E7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21470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536761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655DA3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9E877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5F33A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DC5D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Tổ hòa giải được hỗ trợ kinh phí đúng mức chi theo quy định của cơ quan có thẩm quyền</w:t>
            </w:r>
          </w:p>
          <w:p w14:paraId="36ABB5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tổ hòa giải được hỗ trợ kinh phí đúng mức chi theo quy định/Tổng số tổ hòa giải trên địa bàn)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E904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50240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26E4B7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C522B70" w14:textId="210F4907" w:rsidR="0013696A" w:rsidRPr="004E16B6" w:rsidRDefault="00DB126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r w:rsidR="00FB0E5C">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175930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2EDD4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BF880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1EC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EA0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4BFEA6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467A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1E5DA2B" w14:textId="7F87F988" w:rsidR="0013696A" w:rsidRPr="004E16B6" w:rsidRDefault="00511D13"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29EF6C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77BD7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EAD11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44E5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DA0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69E04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717C2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975CB9" w14:textId="1E7CD38A" w:rsidR="0013696A" w:rsidRPr="00DB1265"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ACD13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46A44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AC693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DBE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5B5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3472C2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1981A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4C8F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B2025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C4D48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18E77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3EE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B1EA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C22C1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6FFC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F47EF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5BF2A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F3D67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19515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2A0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76D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88FFC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6CAF5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331CE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8BEDB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1CCAA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730C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6255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2800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599639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3315C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7B0C2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33512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F54D1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975B6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99BF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Hỗ trợ thù lao hòa giải viên theo vụ, việc đúng mức chi theo quy định của cơ quan có thẩm quyền</w:t>
            </w:r>
          </w:p>
          <w:p w14:paraId="460112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 xml:space="preserve">Tỷ lệ % = (Tổng số vụ, việc hòa giải đã giải quyết được hỗ trợ thù lao cho hòa giải </w:t>
            </w:r>
            <w:r w:rsidRPr="004E16B6">
              <w:rPr>
                <w:rFonts w:eastAsia="Times New Roman" w:cs="Times New Roman"/>
                <w:i/>
                <w:iCs/>
                <w:color w:val="000000"/>
                <w:sz w:val="24"/>
                <w:szCs w:val="24"/>
                <w:lang w:val="vi-VN"/>
              </w:rPr>
              <w:lastRenderedPageBreak/>
              <w:t>viên đúng mức chi theo quy định/Tổng số vụ, việc hòa giải đã giải quyết)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51B7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1,5</w:t>
            </w:r>
          </w:p>
        </w:tc>
        <w:tc>
          <w:tcPr>
            <w:tcW w:w="1009" w:type="pct"/>
            <w:tcBorders>
              <w:top w:val="single" w:sz="4" w:space="0" w:color="auto"/>
              <w:left w:val="single" w:sz="4" w:space="0" w:color="auto"/>
              <w:bottom w:val="single" w:sz="4" w:space="0" w:color="auto"/>
              <w:right w:val="single" w:sz="4" w:space="0" w:color="auto"/>
            </w:tcBorders>
          </w:tcPr>
          <w:p w14:paraId="3A6B37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E36C4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6155A38" w14:textId="716D0394" w:rsidR="0013696A" w:rsidRPr="004E16B6" w:rsidRDefault="00DB126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r w:rsidR="00511D13">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0C3302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285844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9A2BF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6663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B6B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9B6DC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73992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BFC04C" w14:textId="7E03A299" w:rsidR="0013696A" w:rsidRPr="004E16B6" w:rsidRDefault="00310CA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0540D0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750D8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3170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86CC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20A9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B5D76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B992F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EB77189" w14:textId="18C796F4" w:rsidR="0013696A" w:rsidRPr="00DB1265"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5E8B7E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13D35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947A7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BD8B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5AD0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6D6B1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9DF8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453A4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7DB17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7F71F4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9E7B0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39D8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E3A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41B341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4E111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96039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B877D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8F400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77BE6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F9C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FFD5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779728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D0363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16D5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51603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750C7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97F9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E5C9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3AF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FA532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F85FC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2233A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C7772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6AB231"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AF4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0E4D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Thông tin, giới thiệu về trợ giúp pháp lý theo đúng quy định pháp luật về trợ giúp pháp lý</w:t>
            </w:r>
          </w:p>
          <w:p w14:paraId="20F7272E" w14:textId="77777777" w:rsidR="0013696A" w:rsidRPr="004E16B6" w:rsidRDefault="0013696A" w:rsidP="00AC4F55">
            <w:pPr>
              <w:spacing w:after="0" w:line="240" w:lineRule="auto"/>
              <w:jc w:val="both"/>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44A6CFE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384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vAlign w:val="center"/>
          </w:tcPr>
          <w:p w14:paraId="26708EFA" w14:textId="3CBE4061" w:rsidR="0013696A" w:rsidRPr="00450CDD" w:rsidRDefault="0013696A" w:rsidP="00DB1265">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4729CE02"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29D0FD9E" w14:textId="6A01820C" w:rsidR="0013696A" w:rsidRPr="004E16B6" w:rsidRDefault="00AC1BED"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519E568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84BB39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2D5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C9F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5EBE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0CE904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6119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21464A8" w14:textId="69F377D8" w:rsidR="0013696A" w:rsidRPr="00112846" w:rsidRDefault="00AC1BE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236658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ED51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35D11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452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43F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7143AA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BFA66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02B27D7" w14:textId="69B899DC" w:rsidR="0013696A" w:rsidRPr="00DB1265"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2A458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FEC82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60866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0976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DF60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A255F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6CEEC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B55B8A3"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2990F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CCEBA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50E32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D8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9ABD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0FF2AC0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BBF68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09B7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4D2F9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675210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7914A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9F9E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3CA7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FCBD5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9BD3E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1DB9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B7083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DF19E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81F0D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0A7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BDDA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E12D5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39BA2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BA42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88E08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C37C51"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266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1C91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Thực hiện dân chủ ở xã, phường, thị trấn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CD61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20</w:t>
            </w:r>
          </w:p>
        </w:tc>
        <w:tc>
          <w:tcPr>
            <w:tcW w:w="1009" w:type="pct"/>
            <w:tcBorders>
              <w:top w:val="single" w:sz="4" w:space="0" w:color="auto"/>
              <w:left w:val="single" w:sz="4" w:space="0" w:color="auto"/>
              <w:bottom w:val="single" w:sz="4" w:space="0" w:color="auto"/>
              <w:right w:val="single" w:sz="4" w:space="0" w:color="auto"/>
            </w:tcBorders>
          </w:tcPr>
          <w:p w14:paraId="313F176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C72012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CA3A949" w14:textId="271566EE" w:rsidR="0013696A" w:rsidRPr="004E16B6" w:rsidRDefault="0032560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17</w:t>
            </w:r>
          </w:p>
        </w:tc>
        <w:tc>
          <w:tcPr>
            <w:tcW w:w="481" w:type="pct"/>
            <w:tcBorders>
              <w:top w:val="single" w:sz="4" w:space="0" w:color="auto"/>
              <w:left w:val="single" w:sz="4" w:space="0" w:color="auto"/>
              <w:bottom w:val="single" w:sz="4" w:space="0" w:color="auto"/>
              <w:right w:val="single" w:sz="4" w:space="0" w:color="auto"/>
            </w:tcBorders>
            <w:vAlign w:val="center"/>
          </w:tcPr>
          <w:p w14:paraId="4DA2271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A910FA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528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92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trao đổi, đối thoại với Nhân dân theo đúng quy định pháp luật về tổ chức chính quyền địa phương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E72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7E09D8B" w14:textId="6B33E859" w:rsidR="0013696A" w:rsidRPr="00450CDD" w:rsidRDefault="00450CDD" w:rsidP="00B90A1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w:t>
            </w:r>
            <w:proofErr w:type="spellStart"/>
            <w:r>
              <w:rPr>
                <w:rFonts w:eastAsia="Times New Roman" w:cs="Times New Roman"/>
                <w:b/>
                <w:bCs/>
                <w:color w:val="000000"/>
                <w:sz w:val="24"/>
                <w:szCs w:val="24"/>
              </w:rPr>
              <w:t>năm</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đã</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tổ</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chức</w:t>
            </w:r>
            <w:proofErr w:type="spellEnd"/>
            <w:r>
              <w:rPr>
                <w:rFonts w:eastAsia="Times New Roman" w:cs="Times New Roman"/>
                <w:b/>
                <w:bCs/>
                <w:color w:val="000000"/>
                <w:sz w:val="24"/>
                <w:szCs w:val="24"/>
              </w:rPr>
              <w:t xml:space="preserve"> 0</w:t>
            </w:r>
            <w:r w:rsidR="00B90A17">
              <w:rPr>
                <w:rFonts w:eastAsia="Times New Roman" w:cs="Times New Roman"/>
                <w:b/>
                <w:bCs/>
                <w:color w:val="000000"/>
                <w:sz w:val="24"/>
                <w:szCs w:val="24"/>
              </w:rPr>
              <w:t>2</w:t>
            </w:r>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hội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nghị</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Đối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thoại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giữa</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người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đứng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đầu</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cấp</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ủy</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chính</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quyền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với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nhân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dân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theo</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định</w:t>
            </w:r>
            <w:proofErr w:type="spellEnd"/>
          </w:p>
        </w:tc>
        <w:tc>
          <w:tcPr>
            <w:tcW w:w="361" w:type="pct"/>
            <w:tcBorders>
              <w:top w:val="single" w:sz="4" w:space="0" w:color="auto"/>
              <w:left w:val="single" w:sz="4" w:space="0" w:color="auto"/>
              <w:bottom w:val="single" w:sz="4" w:space="0" w:color="auto"/>
              <w:right w:val="single" w:sz="4" w:space="0" w:color="auto"/>
            </w:tcBorders>
            <w:vAlign w:val="center"/>
          </w:tcPr>
          <w:p w14:paraId="0F08B71D" w14:textId="7281B1CC"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r w:rsidR="00AC4F55">
              <w:rPr>
                <w:rFonts w:eastAsia="Times New Roman" w:cs="Times New Roman"/>
                <w:b/>
                <w:bCs/>
                <w:color w:val="000000"/>
                <w:sz w:val="24"/>
                <w:szCs w:val="24"/>
              </w:rPr>
              <w:t xml:space="preserve"> </w:t>
            </w:r>
            <w:r>
              <w:rPr>
                <w:rFonts w:eastAsia="Times New Roman" w:cs="Times New Roman"/>
                <w:b/>
                <w:bCs/>
                <w:color w:val="000000"/>
                <w:sz w:val="24"/>
                <w:szCs w:val="24"/>
              </w:rPr>
              <w:t>%</w:t>
            </w:r>
          </w:p>
        </w:tc>
        <w:tc>
          <w:tcPr>
            <w:tcW w:w="331" w:type="pct"/>
            <w:tcBorders>
              <w:top w:val="single" w:sz="4" w:space="0" w:color="auto"/>
              <w:left w:val="single" w:sz="4" w:space="0" w:color="auto"/>
              <w:bottom w:val="single" w:sz="4" w:space="0" w:color="auto"/>
              <w:right w:val="single" w:sz="4" w:space="0" w:color="auto"/>
            </w:tcBorders>
            <w:vAlign w:val="center"/>
          </w:tcPr>
          <w:p w14:paraId="5C65904D"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3F5DBFB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57CE3B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30FC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20EE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hội nghị trao đổi, đối thoại với Nhân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28F4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560E9A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94C5A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25D472"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353EB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110BD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39834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E2EC9" w14:textId="77777777" w:rsidR="0013696A" w:rsidRPr="009E435B" w:rsidRDefault="0013696A" w:rsidP="004E16B6">
            <w:pPr>
              <w:spacing w:after="0" w:line="240" w:lineRule="auto"/>
              <w:rPr>
                <w:rFonts w:eastAsia="Times New Roman" w:cs="Times New Roman"/>
                <w:color w:val="000000"/>
                <w:sz w:val="24"/>
                <w:szCs w:val="24"/>
                <w:lang w:val="pt-BR"/>
              </w:rPr>
            </w:pPr>
            <w:r w:rsidRPr="004E16B6">
              <w:rPr>
                <w:rFonts w:eastAsia="Times New Roman" w:cs="Times New Roman"/>
                <w:color w:val="000000"/>
                <w:sz w:val="24"/>
                <w:szCs w:val="24"/>
                <w:lang w:val="vi-VN"/>
              </w:rPr>
              <w:t>a) Có tổ chức hội nghị</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58F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765AB5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10189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305F0D0"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15F41D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37F1C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0102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9056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tổ chức hội nghị</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199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628CC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646C3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CE65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02AC0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63017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443E0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C9C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Thông báo về thời gian, địa điểm, nội dung của hội nghị theo đúng quy định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7A9B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96735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7704C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A33B114"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1C1D19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FB398E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3C15A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7CFA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Thông báo đúng thời hạn, đúng hình thức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643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9C5A1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DE116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F2DCDC5"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0B3BC9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D5129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FEC2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7FDB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thông báo hoặc có thông báo nhưng không đúng thời hạn hoặc không đúng hình thức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C17F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EB110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9D635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9DD44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8947E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93AAE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757A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A03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quyết định trực tiếp các nội dung theo đúng quy định pháp luật về thực hiện dân chủ ở xã, phường, thị trấn</w:t>
            </w:r>
          </w:p>
          <w:p w14:paraId="64C88BA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313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vAlign w:val="center"/>
          </w:tcPr>
          <w:p w14:paraId="172C7964"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Các </w:t>
            </w:r>
            <w:proofErr w:type="spellStart"/>
            <w:r>
              <w:rPr>
                <w:rFonts w:eastAsia="Times New Roman" w:cs="Times New Roman"/>
                <w:b/>
                <w:bCs/>
                <w:color w:val="000000"/>
                <w:sz w:val="24"/>
                <w:szCs w:val="24"/>
              </w:rPr>
              <w:t>nội</w:t>
            </w:r>
            <w:proofErr w:type="spellEnd"/>
            <w:r>
              <w:rPr>
                <w:rFonts w:eastAsia="Times New Roman" w:cs="Times New Roman"/>
                <w:b/>
                <w:bCs/>
                <w:color w:val="000000"/>
                <w:sz w:val="24"/>
                <w:szCs w:val="24"/>
              </w:rPr>
              <w:t xml:space="preserve"> dung </w:t>
            </w:r>
            <w:proofErr w:type="spellStart"/>
            <w:r>
              <w:rPr>
                <w:rFonts w:eastAsia="Times New Roman" w:cs="Times New Roman"/>
                <w:b/>
                <w:bCs/>
                <w:color w:val="000000"/>
                <w:sz w:val="24"/>
                <w:szCs w:val="24"/>
              </w:rPr>
              <w:t>nhân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dân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được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quyền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bàn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và</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quyết</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định</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được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công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khai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và</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tổ</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chức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họp</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nhân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dân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đúng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theo</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định</w:t>
            </w:r>
            <w:proofErr w:type="spellEnd"/>
          </w:p>
        </w:tc>
        <w:tc>
          <w:tcPr>
            <w:tcW w:w="361" w:type="pct"/>
            <w:tcBorders>
              <w:top w:val="single" w:sz="4" w:space="0" w:color="auto"/>
              <w:left w:val="single" w:sz="4" w:space="0" w:color="auto"/>
              <w:bottom w:val="single" w:sz="4" w:space="0" w:color="auto"/>
              <w:right w:val="single" w:sz="4" w:space="0" w:color="auto"/>
            </w:tcBorders>
          </w:tcPr>
          <w:p w14:paraId="2039A78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EDBBFDA" w14:textId="452668C0" w:rsidR="0013696A" w:rsidRPr="004E16B6" w:rsidRDefault="0032560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2F5BECA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A3755B5"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106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6386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F65C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2A00FF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53DA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301B5BF" w14:textId="6D8D571A" w:rsidR="0013696A" w:rsidRPr="004E16B6" w:rsidRDefault="0032560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33A634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D24465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DFB52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48B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A94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3A8E9B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BE448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FB64681" w14:textId="625379FA" w:rsidR="0013696A" w:rsidRPr="00851547"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1EBB93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276E25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AAAB1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2F33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864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F5560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96B03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975DF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A0525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A4353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D6B62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6714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551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102282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6FADB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0BD8B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2ADA5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840C0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9A0CD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B851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DE69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3655A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23E40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2F24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0860B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583E6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CDC08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FFB6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C3CC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FF3F4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F145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F0463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6790F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72F9D8F"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E6C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413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biểu quyết các nội dung theo đúng quy định pháp luật về thực hiện dân chủ ở xã, phường, thị trấn</w:t>
            </w:r>
          </w:p>
          <w:p w14:paraId="4C5E3A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355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7317EF1F" w14:textId="3CF97BF1" w:rsidR="0013696A" w:rsidRPr="00450CDD" w:rsidRDefault="00450CDD" w:rsidP="0011284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w:t>
            </w:r>
            <w:proofErr w:type="spellStart"/>
            <w:r>
              <w:rPr>
                <w:rFonts w:eastAsia="Times New Roman" w:cs="Times New Roman"/>
                <w:b/>
                <w:bCs/>
                <w:color w:val="000000"/>
                <w:sz w:val="24"/>
                <w:szCs w:val="24"/>
              </w:rPr>
              <w:t>năm</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triển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khai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công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tác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bầu</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cử</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Trưởng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thôn</w:t>
            </w:r>
            <w:proofErr w:type="spellEnd"/>
            <w:r w:rsidR="00112846">
              <w:rPr>
                <w:rFonts w:eastAsia="Times New Roman" w:cs="Times New Roman"/>
                <w:b/>
                <w:bCs/>
                <w:color w:val="000000"/>
                <w:sz w:val="24"/>
                <w:szCs w:val="24"/>
              </w:rPr>
              <w:t>,</w:t>
            </w:r>
            <w:r>
              <w:rPr>
                <w:rFonts w:eastAsia="Times New Roman" w:cs="Times New Roman"/>
                <w:b/>
                <w:bCs/>
                <w:color w:val="000000"/>
                <w:sz w:val="24"/>
                <w:szCs w:val="24"/>
              </w:rPr>
              <w:t xml:space="preserve"> </w:t>
            </w:r>
            <w:proofErr w:type="spellStart"/>
            <w:r w:rsidR="00112846">
              <w:rPr>
                <w:rFonts w:eastAsia="Times New Roman" w:cs="Times New Roman"/>
                <w:b/>
                <w:bCs/>
                <w:color w:val="000000"/>
                <w:sz w:val="24"/>
                <w:szCs w:val="24"/>
              </w:rPr>
              <w:t>bầu</w:t>
            </w:r>
            <w:proofErr w:type="spellEnd"/>
            <w:r>
              <w:rPr>
                <w:rFonts w:eastAsia="Times New Roman" w:cs="Times New Roman"/>
                <w:b/>
                <w:bCs/>
                <w:color w:val="000000"/>
                <w:sz w:val="24"/>
                <w:szCs w:val="24"/>
              </w:rPr>
              <w:t xml:space="preserve"> ban Thanh </w:t>
            </w:r>
            <w:proofErr w:type="spellStart"/>
            <w:r>
              <w:rPr>
                <w:rFonts w:eastAsia="Times New Roman" w:cs="Times New Roman"/>
                <w:b/>
                <w:bCs/>
                <w:color w:val="000000"/>
                <w:sz w:val="24"/>
                <w:szCs w:val="24"/>
              </w:rPr>
              <w:t>tra</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nhân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dân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và</w:t>
            </w:r>
            <w:proofErr w:type="spellEnd"/>
            <w:r>
              <w:rPr>
                <w:rFonts w:eastAsia="Times New Roman" w:cs="Times New Roman"/>
                <w:b/>
                <w:bCs/>
                <w:color w:val="000000"/>
                <w:sz w:val="24"/>
                <w:szCs w:val="24"/>
              </w:rPr>
              <w:t xml:space="preserve"> ban </w:t>
            </w:r>
            <w:proofErr w:type="spellStart"/>
            <w:r>
              <w:rPr>
                <w:rFonts w:eastAsia="Times New Roman" w:cs="Times New Roman"/>
                <w:b/>
                <w:bCs/>
                <w:color w:val="000000"/>
                <w:sz w:val="24"/>
                <w:szCs w:val="24"/>
              </w:rPr>
              <w:t>giám</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sát</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cộng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đồng</w:t>
            </w:r>
            <w:proofErr w:type="spellEnd"/>
            <w:r w:rsidR="00112846">
              <w:rPr>
                <w:rFonts w:eastAsia="Times New Roman" w:cs="Times New Roman"/>
                <w:b/>
                <w:bCs/>
                <w:color w:val="000000"/>
                <w:sz w:val="24"/>
                <w:szCs w:val="24"/>
              </w:rPr>
              <w:t xml:space="preserve">, </w:t>
            </w:r>
            <w:proofErr w:type="spellStart"/>
            <w:r w:rsidR="00112846">
              <w:rPr>
                <w:rFonts w:eastAsia="Times New Roman" w:cs="Times New Roman"/>
                <w:b/>
                <w:bCs/>
                <w:color w:val="000000"/>
                <w:sz w:val="24"/>
                <w:szCs w:val="24"/>
              </w:rPr>
              <w:t>kiện</w:t>
            </w:r>
            <w:proofErr w:type="spellEnd"/>
            <w:r w:rsidR="00112846">
              <w:rPr>
                <w:rFonts w:eastAsia="Times New Roman" w:cs="Times New Roman"/>
                <w:b/>
                <w:bCs/>
                <w:color w:val="000000"/>
                <w:sz w:val="24"/>
                <w:szCs w:val="24"/>
              </w:rPr>
              <w:t xml:space="preserve"> </w:t>
            </w:r>
            <w:proofErr w:type="spellStart"/>
            <w:r w:rsidR="00112846">
              <w:rPr>
                <w:rFonts w:eastAsia="Times New Roman" w:cs="Times New Roman"/>
                <w:b/>
                <w:bCs/>
                <w:color w:val="000000"/>
                <w:sz w:val="24"/>
                <w:szCs w:val="24"/>
              </w:rPr>
              <w:t>toàn</w:t>
            </w:r>
            <w:proofErr w:type="spellEnd"/>
            <w:r w:rsidR="00112846">
              <w:rPr>
                <w:rFonts w:eastAsia="Times New Roman" w:cs="Times New Roman"/>
                <w:b/>
                <w:bCs/>
                <w:color w:val="000000"/>
                <w:sz w:val="24"/>
                <w:szCs w:val="24"/>
              </w:rPr>
              <w:t xml:space="preserve"> </w:t>
            </w:r>
            <w:proofErr w:type="spellStart"/>
            <w:r w:rsidR="00112846">
              <w:rPr>
                <w:rFonts w:eastAsia="Times New Roman" w:cs="Times New Roman"/>
                <w:b/>
                <w:bCs/>
                <w:color w:val="000000"/>
                <w:sz w:val="24"/>
                <w:szCs w:val="24"/>
              </w:rPr>
              <w:t>tổ</w:t>
            </w:r>
            <w:proofErr w:type="spellEnd"/>
            <w:r w:rsidR="00112846">
              <w:rPr>
                <w:rFonts w:eastAsia="Times New Roman" w:cs="Times New Roman"/>
                <w:b/>
                <w:bCs/>
                <w:color w:val="000000"/>
                <w:sz w:val="24"/>
                <w:szCs w:val="24"/>
              </w:rPr>
              <w:t xml:space="preserve"> </w:t>
            </w:r>
            <w:proofErr w:type="spellStart"/>
            <w:r w:rsidR="00112846">
              <w:rPr>
                <w:rFonts w:eastAsia="Times New Roman" w:cs="Times New Roman"/>
                <w:b/>
                <w:bCs/>
                <w:color w:val="000000"/>
                <w:sz w:val="24"/>
                <w:szCs w:val="24"/>
              </w:rPr>
              <w:t>hòa</w:t>
            </w:r>
            <w:proofErr w:type="spellEnd"/>
            <w:r w:rsidR="00112846">
              <w:rPr>
                <w:rFonts w:eastAsia="Times New Roman" w:cs="Times New Roman"/>
                <w:b/>
                <w:bCs/>
                <w:color w:val="000000"/>
                <w:sz w:val="24"/>
                <w:szCs w:val="24"/>
              </w:rPr>
              <w:t xml:space="preserve"> </w:t>
            </w:r>
            <w:proofErr w:type="spellStart"/>
            <w:r w:rsidR="00112846">
              <w:rPr>
                <w:rFonts w:eastAsia="Times New Roman" w:cs="Times New Roman"/>
                <w:b/>
                <w:bCs/>
                <w:color w:val="000000"/>
                <w:sz w:val="24"/>
                <w:szCs w:val="24"/>
              </w:rPr>
              <w:t>giải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được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tổ</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chức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đúng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theo</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định</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của</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pháp</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luật</w:t>
            </w:r>
            <w:proofErr w:type="spellEnd"/>
          </w:p>
        </w:tc>
        <w:tc>
          <w:tcPr>
            <w:tcW w:w="361" w:type="pct"/>
            <w:tcBorders>
              <w:top w:val="single" w:sz="4" w:space="0" w:color="auto"/>
              <w:left w:val="single" w:sz="4" w:space="0" w:color="auto"/>
              <w:bottom w:val="single" w:sz="4" w:space="0" w:color="auto"/>
              <w:right w:val="single" w:sz="4" w:space="0" w:color="auto"/>
            </w:tcBorders>
          </w:tcPr>
          <w:p w14:paraId="783D6C8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7A3377" w14:textId="601CDAFA" w:rsidR="0013696A" w:rsidRPr="004E16B6" w:rsidRDefault="0079774E"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61538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26403F3"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C2F1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6A1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4FAA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2351A4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E1BD5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CD7E601" w14:textId="3D4D02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19F9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B9C5A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F8555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F098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D63D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3AFC53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D1EFC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8D437FC" w14:textId="4E64597C" w:rsidR="0013696A" w:rsidRPr="005E29EB" w:rsidRDefault="005E29EB"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707482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9BB14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E0ADC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671E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D360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A0EE6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8A0AC8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06A3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4AD3A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0BCCC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EB8CA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F1F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3C81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368024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CFA80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13156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CBEE2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3B94C5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BC1A1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2448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C64F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2C9EA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731BA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9CF4E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0FEA2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EB070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B2C80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16C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697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A0F3D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5AAD7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60F3A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137274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DCD8EB"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9FD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1BC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tham gia ý kiến các nội dung theo đúng quy định pháp luật về thực hiện dân chủ ở xã, phường, thị trấn</w:t>
            </w:r>
          </w:p>
          <w:p w14:paraId="66A795F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218A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vAlign w:val="center"/>
          </w:tcPr>
          <w:p w14:paraId="0AE971CD"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38BF8DD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7B1CFDE" w14:textId="77777777" w:rsidR="0013696A" w:rsidRPr="004E16B6" w:rsidRDefault="0085154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6B8052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D1133F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A8A1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12CB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E1C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DD9DC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9DD26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0FC6DF"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1C4D50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EB752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0444D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163A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850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205ED1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08C89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77D359" w14:textId="77777777" w:rsidR="0013696A" w:rsidRPr="00851547" w:rsidRDefault="0085154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41F3E0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DC5E3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F99D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467C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EA1E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59F5D5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70CDE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B076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3C9EE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CB8E01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1708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28E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C72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6E5D10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57F5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064D8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7E2A3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37385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7AD13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9F23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D244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2B4C56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04FD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66D65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DD8977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9EFA2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7893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7F8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D30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B092D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A25B0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2F1DB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38DCA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02A32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E85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50A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 xml:space="preserve">Tổ chức để Nhân dân trực tiếp hoặc thông qua Ban Thanh tra nhân dân, Ban giám sát đầu tư của cộng đồng thực hiện </w:t>
            </w:r>
            <w:r w:rsidRPr="004E16B6">
              <w:rPr>
                <w:rFonts w:eastAsia="Times New Roman" w:cs="Times New Roman"/>
                <w:b/>
                <w:bCs/>
                <w:color w:val="000000"/>
                <w:sz w:val="24"/>
                <w:szCs w:val="24"/>
                <w:lang w:val="vi-VN"/>
              </w:rPr>
              <w:lastRenderedPageBreak/>
              <w:t>giám sát các nội dung theo đúng quy định pháp luật về thực hiện dân chủ ở xã, phường, thị trấn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B7C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5</w:t>
            </w:r>
          </w:p>
        </w:tc>
        <w:tc>
          <w:tcPr>
            <w:tcW w:w="1009" w:type="pct"/>
            <w:tcBorders>
              <w:top w:val="single" w:sz="4" w:space="0" w:color="auto"/>
              <w:left w:val="single" w:sz="4" w:space="0" w:color="auto"/>
              <w:bottom w:val="single" w:sz="4" w:space="0" w:color="auto"/>
              <w:right w:val="single" w:sz="4" w:space="0" w:color="auto"/>
            </w:tcBorders>
          </w:tcPr>
          <w:p w14:paraId="0D808DD5"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17CDD50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E718325" w14:textId="01106045" w:rsidR="0013696A" w:rsidRPr="004E16B6" w:rsidRDefault="00B90A1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73C0FEF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F445EC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AAD9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370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nội dung để Nhân dân giám sát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E5A8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36346C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43ADF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9FEE5C" w14:textId="3DB2D0C9" w:rsidR="0013696A" w:rsidRPr="004E16B6" w:rsidRDefault="00B90A1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F87FE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DE8C8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F56C2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42A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Tổ chức giám sát từ 04 (bốn) nội dung trở lên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3F2B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05350FD" w14:textId="79874D0A" w:rsidR="0013696A" w:rsidRPr="0074680D" w:rsidRDefault="0013696A" w:rsidP="007C32F0">
            <w:pPr>
              <w:spacing w:after="0" w:line="240" w:lineRule="auto"/>
              <w:jc w:val="center"/>
              <w:rPr>
                <w:rFonts w:eastAsia="Times New Roman"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5756D313" w14:textId="56A36D4C" w:rsidR="0013696A" w:rsidRPr="0074680D" w:rsidRDefault="0013696A" w:rsidP="0074680D">
            <w:pPr>
              <w:spacing w:after="0" w:line="240" w:lineRule="auto"/>
              <w:jc w:val="center"/>
              <w:rPr>
                <w:rFonts w:eastAsia="Times New Roman" w:cs="Times New Roman"/>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38EC5F96" w14:textId="56A4CF6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5F1BD5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39ED52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C1DC2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6A3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Tổ chức giám sát 03 (ba) nội dung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EF4A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BDD97B8" w14:textId="6BCED9D2" w:rsidR="0013696A" w:rsidRPr="004E16B6" w:rsidRDefault="00B90A17" w:rsidP="004E16B6">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rPr>
              <w:t xml:space="preserve">100/% </w:t>
            </w:r>
            <w:proofErr w:type="spellStart"/>
            <w:r>
              <w:rPr>
                <w:rFonts w:eastAsia="Times New Roman" w:cs="Times New Roman"/>
                <w:color w:val="000000"/>
                <w:sz w:val="24"/>
                <w:szCs w:val="24"/>
              </w:rPr>
              <w:t>các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dự</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án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đều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có</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quyết</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định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cử</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người</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giám</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sát</w:t>
            </w:r>
            <w:proofErr w:type="spellEnd"/>
          </w:p>
        </w:tc>
        <w:tc>
          <w:tcPr>
            <w:tcW w:w="361" w:type="pct"/>
            <w:tcBorders>
              <w:top w:val="single" w:sz="4" w:space="0" w:color="auto"/>
              <w:left w:val="single" w:sz="4" w:space="0" w:color="auto"/>
              <w:bottom w:val="single" w:sz="4" w:space="0" w:color="auto"/>
              <w:right w:val="single" w:sz="4" w:space="0" w:color="auto"/>
            </w:tcBorders>
          </w:tcPr>
          <w:p w14:paraId="0F1245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0FD959" w14:textId="0BB5979C" w:rsidR="0013696A" w:rsidRPr="00B90A17" w:rsidRDefault="00B90A1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3A121A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DE9D0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640C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8904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Tổ chức giám sát 02 (hai) nội dung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334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0F96D9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926F6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6C511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14576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36B70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3B01A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BB4B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Tổ chức giám sát 01 (một) nội dung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0C82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FDAEA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5251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D11B9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C117E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A2485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194AA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10BA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Không tổ chức giám sát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A028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57FD9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4CE73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F2466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27FF3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CE455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BE16C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C09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767B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EA213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AC279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BFB72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22E315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535A9D9"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65B8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1B3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giải quyết kiến nghị, phản ánh, khiếu nại, tố cáo, thủ tục hành chính; bảo đảm an ninh quốc gia, trật tự, an toàn xã hội</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4294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25</w:t>
            </w:r>
          </w:p>
        </w:tc>
        <w:tc>
          <w:tcPr>
            <w:tcW w:w="1009" w:type="pct"/>
            <w:tcBorders>
              <w:top w:val="single" w:sz="4" w:space="0" w:color="auto"/>
              <w:left w:val="single" w:sz="4" w:space="0" w:color="auto"/>
              <w:bottom w:val="single" w:sz="4" w:space="0" w:color="auto"/>
              <w:right w:val="single" w:sz="4" w:space="0" w:color="auto"/>
            </w:tcBorders>
            <w:vAlign w:val="center"/>
          </w:tcPr>
          <w:p w14:paraId="79A077E9" w14:textId="77777777" w:rsidR="0013696A" w:rsidRPr="0074680D" w:rsidRDefault="0074680D" w:rsidP="007468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w:t>
            </w:r>
            <w:proofErr w:type="spellStart"/>
            <w:r>
              <w:rPr>
                <w:rFonts w:eastAsia="Times New Roman" w:cs="Times New Roman"/>
                <w:b/>
                <w:bCs/>
                <w:color w:val="000000"/>
                <w:sz w:val="24"/>
                <w:szCs w:val="24"/>
              </w:rPr>
              <w:t>năm</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đã</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tổ</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chức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hội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nghị</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tiếp</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công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dân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định</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kỳ</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và</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thường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xuyên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nhưng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thực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hiện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chưa</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đầy</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đủ</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theo</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định</w:t>
            </w:r>
            <w:proofErr w:type="spellEnd"/>
            <w:r>
              <w:rPr>
                <w:rFonts w:eastAsia="Times New Roman" w:cs="Times New Roman"/>
                <w:b/>
                <w:bCs/>
                <w:color w:val="000000"/>
                <w:sz w:val="24"/>
                <w:szCs w:val="24"/>
              </w:rPr>
              <w:t xml:space="preserve"> </w:t>
            </w:r>
          </w:p>
        </w:tc>
        <w:tc>
          <w:tcPr>
            <w:tcW w:w="361" w:type="pct"/>
            <w:tcBorders>
              <w:top w:val="single" w:sz="4" w:space="0" w:color="auto"/>
              <w:left w:val="single" w:sz="4" w:space="0" w:color="auto"/>
              <w:bottom w:val="single" w:sz="4" w:space="0" w:color="auto"/>
              <w:right w:val="single" w:sz="4" w:space="0" w:color="auto"/>
            </w:tcBorders>
          </w:tcPr>
          <w:p w14:paraId="1C250DD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491F0F6" w14:textId="7C874155" w:rsidR="0013696A" w:rsidRPr="00116CEB" w:rsidRDefault="0017510D"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r w:rsidR="00116CEB">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7DD5FC1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2C0A103"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19E0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9701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tiếp nhận, giải quyết kiến nghị, phản ánh, khiếu nại, tố cáo theo đúng quy định pháp luật về tiếp công dân, khiếu nại, tố cáo</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85D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77F3282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658EEE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CD13847" w14:textId="77777777" w:rsidR="0013696A" w:rsidRPr="004E16B6" w:rsidRDefault="00C42D51"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6168F66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2E0D1F8"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DA54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AE0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tiếp công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E8A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74F901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FAEE0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2F04791" w14:textId="77777777" w:rsidR="0013696A" w:rsidRPr="004E16B6" w:rsidRDefault="00C42D51"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16F653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218BA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E3BF8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887B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nội quy tiếp công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BAC9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56D84E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359F1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CA04B21"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5C6F12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982A3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F6584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5B63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C6A0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C8D10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ACB26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E92B608" w14:textId="77777777" w:rsidR="0013696A" w:rsidRPr="004E16B6" w:rsidRDefault="0074680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4D5E1D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3FA2D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9815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A35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1769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123F0394" w14:textId="77777777" w:rsidR="0013696A" w:rsidRPr="004E16B6" w:rsidRDefault="0074680D" w:rsidP="004E16B6">
            <w:pPr>
              <w:spacing w:after="0" w:line="240" w:lineRule="auto"/>
              <w:jc w:val="center"/>
              <w:rPr>
                <w:rFonts w:eastAsia="Times New Roman" w:cs="Times New Roman"/>
                <w:color w:val="000000"/>
                <w:sz w:val="24"/>
                <w:szCs w:val="24"/>
                <w:lang w:val="vi-VN"/>
              </w:rPr>
            </w:pPr>
            <w:r>
              <w:rPr>
                <w:rFonts w:eastAsia="Times New Roman" w:cs="Times New Roman"/>
                <w:b/>
                <w:bCs/>
                <w:color w:val="000000"/>
                <w:sz w:val="24"/>
                <w:szCs w:val="24"/>
              </w:rPr>
              <w:t xml:space="preserve">Trong </w:t>
            </w:r>
            <w:proofErr w:type="spellStart"/>
            <w:r>
              <w:rPr>
                <w:rFonts w:eastAsia="Times New Roman" w:cs="Times New Roman"/>
                <w:b/>
                <w:bCs/>
                <w:color w:val="000000"/>
                <w:sz w:val="24"/>
                <w:szCs w:val="24"/>
              </w:rPr>
              <w:t>năm</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đã</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tổ</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chức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hội</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nghị</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tiếp</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công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dân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định</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kỳ</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và</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thường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xuyên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nhưng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thực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hiện</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chưa</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đầy</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đủ</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theo</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định</w:t>
            </w:r>
            <w:proofErr w:type="spellEnd"/>
          </w:p>
        </w:tc>
        <w:tc>
          <w:tcPr>
            <w:tcW w:w="361" w:type="pct"/>
            <w:tcBorders>
              <w:top w:val="single" w:sz="4" w:space="0" w:color="auto"/>
              <w:left w:val="single" w:sz="4" w:space="0" w:color="auto"/>
              <w:bottom w:val="single" w:sz="4" w:space="0" w:color="auto"/>
              <w:right w:val="single" w:sz="4" w:space="0" w:color="auto"/>
            </w:tcBorders>
          </w:tcPr>
          <w:p w14:paraId="167909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C64B6D7" w14:textId="77777777" w:rsidR="0013696A" w:rsidRPr="004E16B6" w:rsidRDefault="0085154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7EC720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4F7C1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56E42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B820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873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5B011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AEA2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CA38E2E"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699251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BC2C2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577CF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182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Tiếp nhận, giải quyết kiến nghị, phản ánh</w:t>
            </w:r>
          </w:p>
          <w:p w14:paraId="37CE6A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kiến nghị, phản ánh được giải quyết đúng quy định pháp </w:t>
            </w:r>
            <w:r w:rsidRPr="004E16B6">
              <w:rPr>
                <w:rFonts w:eastAsia="Times New Roman" w:cs="Times New Roman"/>
                <w:i/>
                <w:iCs/>
                <w:color w:val="000000"/>
                <w:sz w:val="24"/>
                <w:szCs w:val="24"/>
              </w:rPr>
              <w:t>l</w:t>
            </w:r>
            <w:r w:rsidRPr="004E16B6">
              <w:rPr>
                <w:rFonts w:eastAsia="Times New Roman" w:cs="Times New Roman"/>
                <w:i/>
                <w:iCs/>
                <w:color w:val="000000"/>
                <w:sz w:val="24"/>
                <w:szCs w:val="24"/>
                <w:lang w:val="vi-VN"/>
              </w:rPr>
              <w:t>uật/Tổng số kiến nghị, phản ánh đủ điều kiện giải quyết đã được tiếp nhận) x 100</w:t>
            </w:r>
          </w:p>
          <w:p w14:paraId="04C753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kiến nghị, phản ánh được tính 02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2E2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4E3D82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8B96C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C788970"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673D6E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41D22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F69AE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155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52C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8924D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FC4A5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03DFB8" w14:textId="144BFF99" w:rsidR="0013696A" w:rsidRPr="004E16B6" w:rsidRDefault="005E29EB"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5DAA3F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32649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28FD3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7CE6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6E71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ADC3F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E85FC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524F4AB" w14:textId="3980911E" w:rsidR="0013696A" w:rsidRPr="005E29EB"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5CB16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213A6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4991A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49DB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423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8DBFF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AF7C6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E74DA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3FBBA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C0D3D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CAE2F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17A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8C56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463AC6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7EC8F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3FE7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39D6F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7F682F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8CD6A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360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89DF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1817D7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FB77C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D266F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688C4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92E4B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0C49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F7D9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301D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4DAA7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3566A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53314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39F19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FB3C7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5C4A0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074F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Tiếp nhận, giải quyết khiếu nại, tố cáo</w:t>
            </w:r>
          </w:p>
          <w:p w14:paraId="3EE4D9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(Tổng số khiếu nại, tố cáo được giải quyết đúng quy định pháp luật/Tổng số khiếu nại, tố cáo đủ điều kiện giải quyết đã được tiếp nhận) x 100</w:t>
            </w:r>
          </w:p>
          <w:p w14:paraId="6C6DDB8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khiếu nại, tố cáo được tính 02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B03D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91EFB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4936C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BF37C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70CC5C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1B169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4AA26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429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11C1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12CF12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D0357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3F1E9C"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48631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DA8930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3DC81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1E7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DCA6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77CB19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8BF7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596B7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20DFC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C997F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1E2B3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DDB5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46F1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33A5F7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103B5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4542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1460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B5160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D8A26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A67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5714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FC6BC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62C1E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AC05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35811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7C2AE2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19FA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888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4EA9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FB9B9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30DE7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78B8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D4554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2788DD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9F1E3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762A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144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006CA1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7FF1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16563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9B2FB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96800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7496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7C06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nhận, giải quyết thủ tục hành chính theo đúng quy định pháp luật về giải quyết thủ tục hành chính</w:t>
            </w:r>
          </w:p>
          <w:p w14:paraId="4F9CC3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7B2E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vAlign w:val="center"/>
          </w:tcPr>
          <w:p w14:paraId="5E67DD60" w14:textId="7090C377" w:rsidR="0013696A" w:rsidRPr="00C24AE7" w:rsidRDefault="0013696A" w:rsidP="00C24AE7">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51A49D51" w14:textId="77777777" w:rsidR="0013696A" w:rsidRPr="00C24AE7" w:rsidRDefault="0013696A" w:rsidP="00C24AE7">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3334066A" w14:textId="18C249AA" w:rsidR="0013696A" w:rsidRPr="004E16B6" w:rsidRDefault="00855B2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6DE6F01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CC2C7A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B1B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756D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AA1A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5BC8B5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DE3DE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9D023B1" w14:textId="04C06FAF"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0F61C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894E5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728F9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C3F1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E4D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17CE340A" w14:textId="3464E147" w:rsidR="0013696A" w:rsidRPr="00233BE1" w:rsidRDefault="00BC124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480/480</w:t>
            </w:r>
            <w:r w:rsidR="00233BE1">
              <w:rPr>
                <w:rFonts w:eastAsia="Times New Roman" w:cs="Times New Roman"/>
                <w:color w:val="000000"/>
                <w:sz w:val="24"/>
                <w:szCs w:val="24"/>
              </w:rPr>
              <w:t xml:space="preserve"> h</w:t>
            </w:r>
            <w:proofErr w:type="spellStart"/>
            <w:r w:rsidR="00233BE1">
              <w:rPr>
                <w:rFonts w:eastAsia="Times New Roman" w:cs="Times New Roman"/>
                <w:color w:val="000000"/>
                <w:sz w:val="24"/>
                <w:szCs w:val="24"/>
              </w:rPr>
              <w:t>ồ</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sơ</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được</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giải</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quyết</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đúng</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theo</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quy</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định</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của</w:t>
            </w:r>
            <w:proofErr w:type="spellEnd"/>
            <w:r w:rsidR="00233BE1">
              <w:rPr>
                <w:rFonts w:eastAsia="Times New Roman" w:cs="Times New Roman"/>
                <w:color w:val="000000"/>
                <w:sz w:val="24"/>
                <w:szCs w:val="24"/>
              </w:rPr>
              <w:t xml:space="preserve"> pl </w:t>
            </w:r>
            <w:proofErr w:type="spellStart"/>
            <w:r w:rsidR="00233BE1">
              <w:rPr>
                <w:rFonts w:eastAsia="Times New Roman" w:cs="Times New Roman"/>
                <w:color w:val="000000"/>
                <w:sz w:val="24"/>
                <w:szCs w:val="24"/>
              </w:rPr>
              <w:t>đạt</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tỷ</w:t>
            </w:r>
            <w:proofErr w:type="spellEnd"/>
            <w:r w:rsidR="00233BE1">
              <w:rPr>
                <w:rFonts w:eastAsia="Times New Roman" w:cs="Times New Roman"/>
                <w:color w:val="000000"/>
                <w:sz w:val="24"/>
                <w:szCs w:val="24"/>
              </w:rPr>
              <w:t xml:space="preserve"> </w:t>
            </w:r>
            <w:proofErr w:type="spellStart"/>
            <w:r w:rsidR="00233BE1">
              <w:rPr>
                <w:rFonts w:eastAsia="Times New Roman" w:cs="Times New Roman"/>
                <w:color w:val="000000"/>
                <w:sz w:val="24"/>
                <w:szCs w:val="24"/>
              </w:rPr>
              <w:t>lệ</w:t>
            </w:r>
            <w:proofErr w:type="spellEnd"/>
            <w:r w:rsidR="00233BE1">
              <w:rPr>
                <w:rFonts w:eastAsia="Times New Roman" w:cs="Times New Roman"/>
                <w:color w:val="000000"/>
                <w:sz w:val="24"/>
                <w:szCs w:val="24"/>
              </w:rPr>
              <w:t xml:space="preserve"> </w:t>
            </w:r>
            <w:r w:rsidR="007F70B9">
              <w:rPr>
                <w:rFonts w:eastAsia="Times New Roman" w:cs="Times New Roman"/>
                <w:color w:val="000000"/>
                <w:sz w:val="24"/>
                <w:szCs w:val="24"/>
              </w:rPr>
              <w:t>100</w:t>
            </w:r>
            <w:r w:rsidR="00233BE1">
              <w:rPr>
                <w:rFonts w:eastAsia="Times New Roman" w:cs="Times New Roman"/>
                <w:color w:val="000000"/>
                <w:sz w:val="24"/>
                <w:szCs w:val="24"/>
              </w:rPr>
              <w:t>%</w:t>
            </w:r>
          </w:p>
        </w:tc>
        <w:tc>
          <w:tcPr>
            <w:tcW w:w="361" w:type="pct"/>
            <w:tcBorders>
              <w:top w:val="single" w:sz="4" w:space="0" w:color="auto"/>
              <w:left w:val="single" w:sz="4" w:space="0" w:color="auto"/>
              <w:bottom w:val="single" w:sz="4" w:space="0" w:color="auto"/>
              <w:right w:val="single" w:sz="4" w:space="0" w:color="auto"/>
            </w:tcBorders>
          </w:tcPr>
          <w:p w14:paraId="5CAF16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40ADF5C" w14:textId="658945D1" w:rsidR="0013696A" w:rsidRPr="00851547" w:rsidRDefault="00855B2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7027B6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B3F05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8F131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BDE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C09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5A3003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F335B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6075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68245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15FC7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19296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72E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791B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8BEFD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0037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D674C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EEC4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53665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8375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ECF1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C5F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0773EF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5C6EE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BA526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9B964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9028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8AE2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714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7B5F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488CEE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1A72E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5B830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636AC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E657C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72D75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C094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DFA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0E3978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D1B1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088E4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EAA21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38862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C2381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F5F1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EE14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74B5FD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C8DA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86AA3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E203F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438C0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7E5A2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4A26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6C09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2376B7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C5BF3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E96B4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69C4D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EA422F"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1141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C54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Không có cán bộ, công chức bị xử lý kỷ luật hành chính hoặc bị truy cứu trách nhiệm hình sự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486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0AC36D2B" w14:textId="77777777" w:rsidR="0013696A" w:rsidRPr="00C24AE7" w:rsidRDefault="0013696A" w:rsidP="00C24AE7">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063FBB2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FC7BCC" w14:textId="73C04D76" w:rsidR="0013696A" w:rsidRPr="00233BE1" w:rsidRDefault="00233BE1"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522621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006A182"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9C0B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31CC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Không có cán bộ, công chức bị xử lý kỷ luật hành chính hoặc bị truy cứu trách nhiệm hình sự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4A2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26F124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1627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900B7A0" w14:textId="4D2D7884" w:rsidR="0013696A" w:rsidRPr="004E16B6" w:rsidRDefault="00233BE1"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3B914B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60678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6ED2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DA7D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cán bộ, công chức bị xử lý kỷ luật hành chính hoặc bị truy cứu trách nhiệm hình sự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D093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29779DEF" w14:textId="77777777" w:rsidR="0013696A" w:rsidRPr="0041303D" w:rsidRDefault="0013696A" w:rsidP="004E16B6">
            <w:pPr>
              <w:spacing w:after="0" w:line="240" w:lineRule="auto"/>
              <w:jc w:val="center"/>
              <w:rPr>
                <w:rFonts w:eastAsia="Times New Roman" w:cs="Times New Roman"/>
                <w:b/>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6CF2A5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C6EABE" w14:textId="77777777" w:rsidR="0013696A" w:rsidRPr="00C24AE7" w:rsidRDefault="00C24AE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tcBorders>
              <w:top w:val="single" w:sz="4" w:space="0" w:color="auto"/>
              <w:left w:val="single" w:sz="4" w:space="0" w:color="auto"/>
              <w:bottom w:val="single" w:sz="4" w:space="0" w:color="auto"/>
              <w:right w:val="single" w:sz="4" w:space="0" w:color="auto"/>
            </w:tcBorders>
            <w:vAlign w:val="center"/>
          </w:tcPr>
          <w:p w14:paraId="71285C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CA89E2"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10D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E5F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Đạt tiêu chuẩn “An toàn về an ninh, trật tự” theo đúng quy định pháp luật về an ninh quốc gia, trật tự, an toàn xã hội</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19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vAlign w:val="center"/>
          </w:tcPr>
          <w:p w14:paraId="363248C5" w14:textId="77777777" w:rsidR="0013696A" w:rsidRPr="007147E5" w:rsidRDefault="007147E5" w:rsidP="0017510D">
            <w:pPr>
              <w:spacing w:after="0" w:line="240" w:lineRule="auto"/>
              <w:jc w:val="center"/>
              <w:rPr>
                <w:rFonts w:eastAsia="Times New Roman" w:cs="Times New Roman"/>
                <w:b/>
                <w:bCs/>
                <w:color w:val="000000"/>
                <w:sz w:val="24"/>
                <w:szCs w:val="24"/>
              </w:rPr>
            </w:pPr>
            <w:proofErr w:type="spellStart"/>
            <w:r>
              <w:rPr>
                <w:rFonts w:eastAsia="Times New Roman" w:cs="Times New Roman"/>
                <w:b/>
                <w:bCs/>
                <w:color w:val="000000"/>
                <w:sz w:val="24"/>
                <w:szCs w:val="24"/>
              </w:rPr>
              <w:t>Đ</w:t>
            </w:r>
            <w:r w:rsidR="0017510D">
              <w:rPr>
                <w:rFonts w:eastAsia="Times New Roman" w:cs="Times New Roman"/>
                <w:b/>
                <w:bCs/>
                <w:color w:val="000000"/>
                <w:sz w:val="24"/>
                <w:szCs w:val="24"/>
              </w:rPr>
              <w:t>ã</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có</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quyết</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định</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công</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nhận</w:t>
            </w:r>
            <w:proofErr w:type="spellEnd"/>
            <w:r>
              <w:rPr>
                <w:rFonts w:eastAsia="Times New Roman" w:cs="Times New Roman"/>
                <w:b/>
                <w:bCs/>
                <w:color w:val="000000"/>
                <w:sz w:val="24"/>
                <w:szCs w:val="24"/>
              </w:rPr>
              <w:t xml:space="preserve"> Đạt </w:t>
            </w:r>
            <w:proofErr w:type="spellStart"/>
            <w:r>
              <w:rPr>
                <w:rFonts w:eastAsia="Times New Roman" w:cs="Times New Roman"/>
                <w:b/>
                <w:bCs/>
                <w:color w:val="000000"/>
                <w:sz w:val="24"/>
                <w:szCs w:val="24"/>
              </w:rPr>
              <w:t>chuẩn</w:t>
            </w:r>
            <w:proofErr w:type="spellEnd"/>
            <w:r>
              <w:rPr>
                <w:rFonts w:eastAsia="Times New Roman" w:cs="Times New Roman"/>
                <w:b/>
                <w:bCs/>
                <w:color w:val="000000"/>
                <w:sz w:val="24"/>
                <w:szCs w:val="24"/>
              </w:rPr>
              <w:t xml:space="preserve"> </w:t>
            </w:r>
            <w:r w:rsidRPr="004E16B6">
              <w:rPr>
                <w:rFonts w:eastAsia="Times New Roman" w:cs="Times New Roman"/>
                <w:b/>
                <w:bCs/>
                <w:color w:val="000000"/>
                <w:sz w:val="24"/>
                <w:szCs w:val="24"/>
                <w:lang w:val="vi-VN"/>
              </w:rPr>
              <w:t>“</w:t>
            </w:r>
            <w:proofErr w:type="gramStart"/>
            <w:r w:rsidRPr="004E16B6">
              <w:rPr>
                <w:rFonts w:eastAsia="Times New Roman" w:cs="Times New Roman"/>
                <w:b/>
                <w:bCs/>
                <w:color w:val="000000"/>
                <w:sz w:val="24"/>
                <w:szCs w:val="24"/>
                <w:lang w:val="vi-VN"/>
              </w:rPr>
              <w:t>An</w:t>
            </w:r>
            <w:proofErr w:type="gramEnd"/>
            <w:r w:rsidRPr="004E16B6">
              <w:rPr>
                <w:rFonts w:eastAsia="Times New Roman" w:cs="Times New Roman"/>
                <w:b/>
                <w:bCs/>
                <w:color w:val="000000"/>
                <w:sz w:val="24"/>
                <w:szCs w:val="24"/>
                <w:lang w:val="vi-VN"/>
              </w:rPr>
              <w:t xml:space="preserve"> toàn về an ninh, trật tự” theo đúng quy định pháp luật về </w:t>
            </w:r>
            <w:r w:rsidRPr="004E16B6">
              <w:rPr>
                <w:rFonts w:eastAsia="Times New Roman" w:cs="Times New Roman"/>
                <w:b/>
                <w:bCs/>
                <w:color w:val="000000"/>
                <w:sz w:val="24"/>
                <w:szCs w:val="24"/>
                <w:lang w:val="vi-VN"/>
              </w:rPr>
              <w:lastRenderedPageBreak/>
              <w:t>an ninh quốc gia, trật tự, an toàn xã hội</w:t>
            </w:r>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của</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cấp</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có</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thẩm</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quyền</w:t>
            </w:r>
            <w:proofErr w:type="spellEnd"/>
          </w:p>
        </w:tc>
        <w:tc>
          <w:tcPr>
            <w:tcW w:w="361" w:type="pct"/>
            <w:tcBorders>
              <w:top w:val="single" w:sz="4" w:space="0" w:color="auto"/>
              <w:left w:val="single" w:sz="4" w:space="0" w:color="auto"/>
              <w:bottom w:val="single" w:sz="4" w:space="0" w:color="auto"/>
              <w:right w:val="single" w:sz="4" w:space="0" w:color="auto"/>
            </w:tcBorders>
          </w:tcPr>
          <w:p w14:paraId="421E732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535555F" w14:textId="3E2706A1" w:rsidR="0013696A" w:rsidRPr="004E16B6" w:rsidRDefault="007147E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0A18F70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93019E1"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8C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51FA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tiêu chuẩn “An toàn về an ninh, trật tự”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AF7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51F869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F79F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B36177"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23AEEF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80A6CC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5D75A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741E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đạt tiêu chuẩn “An toàn về an ninh, trật tự”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780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D7888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4097D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B2332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04667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2133DE" w14:textId="77777777" w:rsidTr="00D123B3">
        <w:trPr>
          <w:tblCellSpacing w:w="0" w:type="dxa"/>
        </w:trPr>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B3D8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TỔNG CỘNG: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3F8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100</w:t>
            </w:r>
          </w:p>
        </w:tc>
        <w:tc>
          <w:tcPr>
            <w:tcW w:w="1009" w:type="pct"/>
            <w:tcBorders>
              <w:top w:val="single" w:sz="4" w:space="0" w:color="auto"/>
              <w:left w:val="single" w:sz="4" w:space="0" w:color="auto"/>
              <w:bottom w:val="single" w:sz="4" w:space="0" w:color="auto"/>
              <w:right w:val="single" w:sz="4" w:space="0" w:color="auto"/>
            </w:tcBorders>
          </w:tcPr>
          <w:p w14:paraId="3B11108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8B3F69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06E541" w14:textId="126D29D0" w:rsidR="0013696A" w:rsidRPr="00982284" w:rsidRDefault="00AC0355" w:rsidP="00365E5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9</w:t>
            </w:r>
            <w:r w:rsidR="007D7294">
              <w:rPr>
                <w:rFonts w:eastAsia="Times New Roman" w:cs="Times New Roman"/>
                <w:b/>
                <w:bCs/>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6295BA8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bl>
    <w:p w14:paraId="05CFA44B" w14:textId="77777777" w:rsidR="00991AB5" w:rsidRDefault="00991A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6225"/>
      </w:tblGrid>
      <w:tr w:rsidR="00C16462" w:rsidRPr="001717BC" w14:paraId="23B8DEC0" w14:textId="77777777" w:rsidTr="001A5ABF">
        <w:trPr>
          <w:trHeight w:val="2097"/>
        </w:trPr>
        <w:tc>
          <w:tcPr>
            <w:tcW w:w="3652" w:type="dxa"/>
          </w:tcPr>
          <w:p w14:paraId="09DE8028" w14:textId="77777777" w:rsidR="00C16462" w:rsidRDefault="00C16462" w:rsidP="00C16462">
            <w:pPr>
              <w:jc w:val="center"/>
              <w:rPr>
                <w:b/>
              </w:rPr>
            </w:pPr>
            <w:r w:rsidRPr="00C16462">
              <w:rPr>
                <w:b/>
              </w:rPr>
              <w:t>NGƯỜI LẬP</w:t>
            </w:r>
          </w:p>
          <w:p w14:paraId="37E726C5" w14:textId="77777777" w:rsidR="00C16462" w:rsidRDefault="00C16462" w:rsidP="00C16462">
            <w:pPr>
              <w:jc w:val="center"/>
              <w:rPr>
                <w:b/>
              </w:rPr>
            </w:pPr>
          </w:p>
          <w:p w14:paraId="39C71BCC" w14:textId="77777777" w:rsidR="00C16462" w:rsidRDefault="00C16462" w:rsidP="00C16462">
            <w:pPr>
              <w:jc w:val="center"/>
              <w:rPr>
                <w:b/>
              </w:rPr>
            </w:pPr>
          </w:p>
          <w:p w14:paraId="26823ED9" w14:textId="77777777" w:rsidR="00C16462" w:rsidRDefault="00C16462" w:rsidP="00C16462">
            <w:pPr>
              <w:jc w:val="center"/>
              <w:rPr>
                <w:b/>
                <w:lang w:val="vi-VN"/>
              </w:rPr>
            </w:pPr>
          </w:p>
          <w:p w14:paraId="6DB1C739" w14:textId="77777777" w:rsidR="00B15B3B" w:rsidRDefault="00B15B3B" w:rsidP="00C16462">
            <w:pPr>
              <w:jc w:val="center"/>
              <w:rPr>
                <w:b/>
                <w:lang w:val="vi-VN"/>
              </w:rPr>
            </w:pPr>
          </w:p>
          <w:p w14:paraId="5834BEFB" w14:textId="77777777" w:rsidR="00200FF5" w:rsidRPr="00200FF5" w:rsidRDefault="00200FF5" w:rsidP="00C16462">
            <w:pPr>
              <w:jc w:val="center"/>
              <w:rPr>
                <w:b/>
                <w:lang w:val="vi-VN"/>
              </w:rPr>
            </w:pPr>
          </w:p>
          <w:p w14:paraId="7A8F84F6" w14:textId="28F5D2F4" w:rsidR="00C16462" w:rsidRPr="00C16462" w:rsidRDefault="009E435B" w:rsidP="00C16462">
            <w:pPr>
              <w:jc w:val="center"/>
              <w:rPr>
                <w:b/>
              </w:rPr>
            </w:pPr>
            <w:r>
              <w:rPr>
                <w:b/>
              </w:rPr>
              <w:t xml:space="preserve">Phạm Thanh </w:t>
            </w:r>
            <w:proofErr w:type="spellStart"/>
            <w:r>
              <w:rPr>
                <w:b/>
              </w:rPr>
              <w:t>Tương</w:t>
            </w:r>
            <w:proofErr w:type="spellEnd"/>
          </w:p>
        </w:tc>
        <w:tc>
          <w:tcPr>
            <w:tcW w:w="6373" w:type="dxa"/>
          </w:tcPr>
          <w:p w14:paraId="6EECD324" w14:textId="045D2E00" w:rsidR="00B15B3B" w:rsidRPr="009E435B" w:rsidRDefault="00B15B3B" w:rsidP="00B15B3B">
            <w:pPr>
              <w:tabs>
                <w:tab w:val="center" w:pos="4320"/>
                <w:tab w:val="right" w:pos="8640"/>
              </w:tabs>
              <w:jc w:val="center"/>
              <w:rPr>
                <w:b/>
                <w:szCs w:val="28"/>
                <w:lang w:val="vi-VN"/>
              </w:rPr>
            </w:pPr>
            <w:r>
              <w:rPr>
                <w:b/>
                <w:szCs w:val="28"/>
                <w:lang w:val="vi-VN"/>
              </w:rPr>
              <w:t xml:space="preserve">                                </w:t>
            </w:r>
            <w:r w:rsidRPr="009E435B">
              <w:rPr>
                <w:b/>
                <w:szCs w:val="28"/>
                <w:lang w:val="vi-VN"/>
              </w:rPr>
              <w:t>TM. UỶ BAN NHÂN DÂN</w:t>
            </w:r>
            <w:r w:rsidR="007A2252" w:rsidRPr="009E435B">
              <w:rPr>
                <w:b/>
                <w:szCs w:val="28"/>
                <w:lang w:val="vi-VN"/>
              </w:rPr>
              <w:t xml:space="preserve"> XÃ</w:t>
            </w:r>
          </w:p>
          <w:p w14:paraId="0E6CFD00" w14:textId="05BA7611" w:rsidR="00B15B3B" w:rsidRPr="009E435B" w:rsidRDefault="00B15B3B" w:rsidP="00B15B3B">
            <w:pPr>
              <w:tabs>
                <w:tab w:val="center" w:pos="4320"/>
                <w:tab w:val="right" w:pos="8640"/>
              </w:tabs>
              <w:rPr>
                <w:b/>
                <w:szCs w:val="28"/>
                <w:lang w:val="vi-VN"/>
              </w:rPr>
            </w:pPr>
            <w:r w:rsidRPr="009E435B">
              <w:rPr>
                <w:b/>
                <w:szCs w:val="28"/>
                <w:lang w:val="vi-VN"/>
              </w:rPr>
              <w:t xml:space="preserve">                        </w:t>
            </w:r>
            <w:r>
              <w:rPr>
                <w:b/>
                <w:szCs w:val="28"/>
                <w:lang w:val="vi-VN"/>
              </w:rPr>
              <w:t xml:space="preserve"> </w:t>
            </w:r>
            <w:r w:rsidRPr="009E435B">
              <w:rPr>
                <w:b/>
                <w:szCs w:val="28"/>
                <w:lang w:val="vi-VN"/>
              </w:rPr>
              <w:t xml:space="preserve">  </w:t>
            </w:r>
            <w:r>
              <w:rPr>
                <w:b/>
                <w:szCs w:val="28"/>
                <w:lang w:val="vi-VN"/>
              </w:rPr>
              <w:t xml:space="preserve">                </w:t>
            </w:r>
            <w:r w:rsidR="007A2252" w:rsidRPr="009E435B">
              <w:rPr>
                <w:b/>
                <w:szCs w:val="28"/>
                <w:lang w:val="vi-VN"/>
              </w:rPr>
              <w:t xml:space="preserve">      </w:t>
            </w:r>
            <w:r>
              <w:rPr>
                <w:b/>
                <w:szCs w:val="28"/>
                <w:lang w:val="vi-VN"/>
              </w:rPr>
              <w:t xml:space="preserve"> </w:t>
            </w:r>
            <w:r w:rsidRPr="009E435B">
              <w:rPr>
                <w:b/>
                <w:szCs w:val="28"/>
                <w:lang w:val="vi-VN"/>
              </w:rPr>
              <w:t>CHỦ TỊCH</w:t>
            </w:r>
          </w:p>
          <w:p w14:paraId="5D22D794" w14:textId="77777777" w:rsidR="009B27A6" w:rsidRDefault="009B27A6" w:rsidP="00C16462">
            <w:pPr>
              <w:jc w:val="center"/>
              <w:rPr>
                <w:b/>
                <w:lang w:val="vi-VN"/>
              </w:rPr>
            </w:pPr>
          </w:p>
          <w:p w14:paraId="1CB53989" w14:textId="77777777" w:rsidR="00200FF5" w:rsidRDefault="00200FF5" w:rsidP="00C16462">
            <w:pPr>
              <w:jc w:val="center"/>
              <w:rPr>
                <w:b/>
                <w:lang w:val="vi-VN"/>
              </w:rPr>
            </w:pPr>
          </w:p>
          <w:p w14:paraId="6F6CFE67" w14:textId="77777777" w:rsidR="00200FF5" w:rsidRDefault="00200FF5" w:rsidP="00C16462">
            <w:pPr>
              <w:jc w:val="center"/>
              <w:rPr>
                <w:b/>
                <w:lang w:val="vi-VN"/>
              </w:rPr>
            </w:pPr>
          </w:p>
          <w:p w14:paraId="15B1B252" w14:textId="77777777" w:rsidR="001A5ABF" w:rsidRPr="00200FF5" w:rsidRDefault="001A5ABF" w:rsidP="00C16462">
            <w:pPr>
              <w:jc w:val="center"/>
              <w:rPr>
                <w:b/>
                <w:lang w:val="vi-VN"/>
              </w:rPr>
            </w:pPr>
          </w:p>
          <w:p w14:paraId="4368BA1E" w14:textId="23BC5CFB" w:rsidR="00C16462" w:rsidRPr="004D4E18" w:rsidRDefault="00200FF5" w:rsidP="007A2252">
            <w:pPr>
              <w:jc w:val="center"/>
              <w:rPr>
                <w:b/>
                <w:lang w:val="vi-VN"/>
              </w:rPr>
            </w:pPr>
            <w:r>
              <w:rPr>
                <w:b/>
                <w:lang w:val="vi-VN"/>
              </w:rPr>
              <w:t xml:space="preserve">  </w:t>
            </w:r>
            <w:r w:rsidR="00B15B3B">
              <w:rPr>
                <w:b/>
                <w:lang w:val="vi-VN"/>
              </w:rPr>
              <w:t xml:space="preserve">                             </w:t>
            </w:r>
            <w:r w:rsidR="009E435B" w:rsidRPr="004D4E18">
              <w:rPr>
                <w:b/>
                <w:lang w:val="vi-VN"/>
              </w:rPr>
              <w:t>Lê Văn Lãm</w:t>
            </w:r>
          </w:p>
        </w:tc>
      </w:tr>
    </w:tbl>
    <w:p w14:paraId="06463B07" w14:textId="77777777" w:rsidR="00C16462" w:rsidRPr="009E435B" w:rsidRDefault="00C16462">
      <w:pPr>
        <w:rPr>
          <w:lang w:val="vi-VN"/>
        </w:rPr>
      </w:pPr>
    </w:p>
    <w:sectPr w:rsidR="00C16462" w:rsidRPr="009E435B" w:rsidSect="00AA2443">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6A"/>
    <w:rsid w:val="000F46E2"/>
    <w:rsid w:val="00112846"/>
    <w:rsid w:val="00116CEB"/>
    <w:rsid w:val="00117457"/>
    <w:rsid w:val="0013696A"/>
    <w:rsid w:val="00145922"/>
    <w:rsid w:val="0015022D"/>
    <w:rsid w:val="001717BC"/>
    <w:rsid w:val="0017510D"/>
    <w:rsid w:val="00195DA8"/>
    <w:rsid w:val="001A5ABF"/>
    <w:rsid w:val="001B2976"/>
    <w:rsid w:val="001C16FA"/>
    <w:rsid w:val="00200FF5"/>
    <w:rsid w:val="00213BED"/>
    <w:rsid w:val="002172F8"/>
    <w:rsid w:val="00233BE1"/>
    <w:rsid w:val="00272428"/>
    <w:rsid w:val="002C6FCB"/>
    <w:rsid w:val="0030776D"/>
    <w:rsid w:val="00310CA4"/>
    <w:rsid w:val="00325600"/>
    <w:rsid w:val="00343C61"/>
    <w:rsid w:val="00360937"/>
    <w:rsid w:val="00365E59"/>
    <w:rsid w:val="00366C10"/>
    <w:rsid w:val="00373D2F"/>
    <w:rsid w:val="0041303D"/>
    <w:rsid w:val="00450CDD"/>
    <w:rsid w:val="00476DA2"/>
    <w:rsid w:val="004D4E18"/>
    <w:rsid w:val="004E16B6"/>
    <w:rsid w:val="00511D13"/>
    <w:rsid w:val="00585108"/>
    <w:rsid w:val="00586E66"/>
    <w:rsid w:val="005D49AB"/>
    <w:rsid w:val="005E29EB"/>
    <w:rsid w:val="00632F8E"/>
    <w:rsid w:val="006B23A2"/>
    <w:rsid w:val="007147E5"/>
    <w:rsid w:val="00715DA7"/>
    <w:rsid w:val="007330DB"/>
    <w:rsid w:val="0074680D"/>
    <w:rsid w:val="0077033C"/>
    <w:rsid w:val="007765F0"/>
    <w:rsid w:val="00790D26"/>
    <w:rsid w:val="0079774E"/>
    <w:rsid w:val="007A2252"/>
    <w:rsid w:val="007C32F0"/>
    <w:rsid w:val="007D7294"/>
    <w:rsid w:val="007D7E03"/>
    <w:rsid w:val="007F70B9"/>
    <w:rsid w:val="00813809"/>
    <w:rsid w:val="00851547"/>
    <w:rsid w:val="00855B25"/>
    <w:rsid w:val="00885CB5"/>
    <w:rsid w:val="008B0407"/>
    <w:rsid w:val="00917B0B"/>
    <w:rsid w:val="00965BC4"/>
    <w:rsid w:val="00982284"/>
    <w:rsid w:val="00991AB5"/>
    <w:rsid w:val="009A19BB"/>
    <w:rsid w:val="009B27A6"/>
    <w:rsid w:val="009D7DA6"/>
    <w:rsid w:val="009E435B"/>
    <w:rsid w:val="009F6A52"/>
    <w:rsid w:val="00AA2443"/>
    <w:rsid w:val="00AC0355"/>
    <w:rsid w:val="00AC1BED"/>
    <w:rsid w:val="00AC4F55"/>
    <w:rsid w:val="00B15B3B"/>
    <w:rsid w:val="00B66CAA"/>
    <w:rsid w:val="00B90A17"/>
    <w:rsid w:val="00BA186B"/>
    <w:rsid w:val="00BC0AA9"/>
    <w:rsid w:val="00BC1249"/>
    <w:rsid w:val="00C16462"/>
    <w:rsid w:val="00C24AE7"/>
    <w:rsid w:val="00C42D51"/>
    <w:rsid w:val="00CB2EB6"/>
    <w:rsid w:val="00CC7765"/>
    <w:rsid w:val="00CD1069"/>
    <w:rsid w:val="00D123B3"/>
    <w:rsid w:val="00D80414"/>
    <w:rsid w:val="00DB1265"/>
    <w:rsid w:val="00DE0C0D"/>
    <w:rsid w:val="00DE14E4"/>
    <w:rsid w:val="00E11C70"/>
    <w:rsid w:val="00EA628C"/>
    <w:rsid w:val="00ED7183"/>
    <w:rsid w:val="00FB0E5C"/>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116B"/>
  <w15:docId w15:val="{5180D2F2-FD66-4F1B-8AA0-5506DE73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BA5A-B139-4463-8FA8-BEADB79B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2</cp:revision>
  <cp:lastPrinted>2025-01-07T08:30:00Z</cp:lastPrinted>
  <dcterms:created xsi:type="dcterms:W3CDTF">2025-01-07T08:47:00Z</dcterms:created>
  <dcterms:modified xsi:type="dcterms:W3CDTF">2025-01-07T08:47:00Z</dcterms:modified>
</cp:coreProperties>
</file>